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8B7" w:rsidRDefault="003C0588" w:rsidP="003C0588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val="ru-RU" w:eastAsia="ru-RU"/>
        </w:rPr>
        <w:drawing>
          <wp:inline distT="0" distB="0" distL="0" distR="0">
            <wp:extent cx="6019519" cy="939164"/>
            <wp:effectExtent l="19050" t="0" r="281" b="0"/>
            <wp:docPr id="8" name="Рисунок 7" descr="atla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lant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702" cy="93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588" w:rsidRDefault="003C0588" w:rsidP="00714D18">
      <w:pPr>
        <w:rPr>
          <w:b/>
          <w:sz w:val="36"/>
          <w:szCs w:val="36"/>
        </w:rPr>
      </w:pPr>
    </w:p>
    <w:p w:rsidR="003C0588" w:rsidRPr="003C0588" w:rsidRDefault="003C0588" w:rsidP="00714D18">
      <w:pPr>
        <w:rPr>
          <w:b/>
          <w:sz w:val="36"/>
          <w:szCs w:val="36"/>
        </w:rPr>
      </w:pPr>
    </w:p>
    <w:p w:rsidR="003C0588" w:rsidRPr="003C0588" w:rsidRDefault="003C0588" w:rsidP="009533EA">
      <w:pPr>
        <w:ind w:right="45"/>
        <w:rPr>
          <w:b/>
          <w:sz w:val="36"/>
          <w:szCs w:val="36"/>
          <w:lang w:val="ru-RU"/>
        </w:rPr>
      </w:pPr>
      <w:r w:rsidRPr="003C0588">
        <w:rPr>
          <w:b/>
          <w:sz w:val="36"/>
          <w:szCs w:val="36"/>
          <w:lang w:val="ru-RU"/>
        </w:rPr>
        <w:t xml:space="preserve">ATLANT 150 </w:t>
      </w:r>
    </w:p>
    <w:p w:rsidR="00CB3CBC" w:rsidRDefault="009533EA" w:rsidP="009533EA">
      <w:pPr>
        <w:ind w:right="45"/>
        <w:rPr>
          <w:b/>
          <w:sz w:val="36"/>
          <w:szCs w:val="36"/>
          <w:lang w:val="ru-RU"/>
        </w:rPr>
      </w:pPr>
      <w:r w:rsidRPr="009533EA">
        <w:rPr>
          <w:b/>
          <w:sz w:val="36"/>
          <w:szCs w:val="36"/>
          <w:lang w:val="ru-RU"/>
        </w:rPr>
        <w:t>Подъемник электрический реабилитационный</w:t>
      </w:r>
    </w:p>
    <w:p w:rsidR="0084581F" w:rsidRDefault="0084581F" w:rsidP="0084581F">
      <w:pPr>
        <w:ind w:right="45"/>
        <w:rPr>
          <w:b/>
          <w:sz w:val="36"/>
          <w:szCs w:val="36"/>
          <w:lang w:val="ru-RU"/>
        </w:rPr>
      </w:pPr>
    </w:p>
    <w:p w:rsidR="00CB3CBC" w:rsidRDefault="00CB3CBC" w:rsidP="0084581F">
      <w:pPr>
        <w:ind w:right="45"/>
        <w:rPr>
          <w:b/>
          <w:sz w:val="36"/>
          <w:szCs w:val="36"/>
          <w:lang w:val="ru-RU"/>
        </w:rPr>
      </w:pPr>
      <w:r w:rsidRPr="00CB3CBC">
        <w:rPr>
          <w:b/>
          <w:sz w:val="36"/>
          <w:szCs w:val="36"/>
          <w:lang w:val="ru-RU"/>
        </w:rPr>
        <w:t>РУКОВОДСТВО ПОЛЬЗОВАТЕЛЯ</w:t>
      </w:r>
    </w:p>
    <w:p w:rsidR="009533EA" w:rsidRDefault="009533EA" w:rsidP="00CB3CBC">
      <w:pPr>
        <w:spacing w:before="45" w:line="324" w:lineRule="auto"/>
        <w:ind w:right="47"/>
        <w:rPr>
          <w:b/>
          <w:sz w:val="16"/>
          <w:szCs w:val="16"/>
          <w:lang w:val="ru-RU"/>
        </w:rPr>
      </w:pPr>
    </w:p>
    <w:p w:rsidR="004848B7" w:rsidRPr="001507BE" w:rsidRDefault="004848B7" w:rsidP="00CB3CBC">
      <w:pPr>
        <w:spacing w:before="45" w:line="324" w:lineRule="auto"/>
        <w:ind w:right="47"/>
        <w:rPr>
          <w:b/>
          <w:sz w:val="16"/>
          <w:szCs w:val="16"/>
          <w:lang w:val="ru-RU"/>
        </w:rPr>
      </w:pPr>
    </w:p>
    <w:p w:rsidR="004848B7" w:rsidRPr="009533EA" w:rsidRDefault="004848B7" w:rsidP="00CB3CBC">
      <w:pPr>
        <w:spacing w:before="45" w:line="324" w:lineRule="auto"/>
        <w:ind w:right="47"/>
        <w:rPr>
          <w:b/>
          <w:sz w:val="16"/>
          <w:szCs w:val="16"/>
          <w:lang w:val="ru-RU"/>
        </w:rPr>
      </w:pPr>
    </w:p>
    <w:p w:rsidR="00714D18" w:rsidRDefault="003C0588" w:rsidP="009533EA">
      <w:pPr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768890" cy="5902037"/>
            <wp:effectExtent l="19050" t="0" r="3260" b="0"/>
            <wp:docPr id="10" name="Рисунок 9" descr="IMG_9576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76 копия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728" cy="589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CBC" w:rsidRDefault="00CB3CBC" w:rsidP="00CB3CBC">
      <w:pPr>
        <w:rPr>
          <w:b/>
          <w:sz w:val="28"/>
          <w:szCs w:val="28"/>
          <w:lang w:val="ru-RU"/>
        </w:rPr>
      </w:pPr>
      <w:proofErr w:type="gramStart"/>
      <w:r w:rsidRPr="008F2008">
        <w:rPr>
          <w:b/>
          <w:sz w:val="28"/>
          <w:szCs w:val="28"/>
          <w:lang w:val="ru-RU"/>
        </w:rPr>
        <w:lastRenderedPageBreak/>
        <w:t>C</w:t>
      </w:r>
      <w:proofErr w:type="gramEnd"/>
      <w:r w:rsidRPr="008F2008">
        <w:rPr>
          <w:b/>
          <w:sz w:val="28"/>
          <w:szCs w:val="28"/>
          <w:lang w:val="ru-RU"/>
        </w:rPr>
        <w:t>ОДЕРЖАНИЕ</w:t>
      </w:r>
    </w:p>
    <w:p w:rsidR="008F2008" w:rsidRDefault="008F2008" w:rsidP="00CB3CBC">
      <w:pPr>
        <w:rPr>
          <w:b/>
          <w:sz w:val="28"/>
          <w:szCs w:val="28"/>
          <w:lang w:val="ru-RU"/>
        </w:rPr>
      </w:pPr>
    </w:p>
    <w:tbl>
      <w:tblPr>
        <w:tblStyle w:val="ab"/>
        <w:tblW w:w="10314" w:type="dxa"/>
        <w:tblLook w:val="04A0"/>
      </w:tblPr>
      <w:tblGrid>
        <w:gridCol w:w="817"/>
        <w:gridCol w:w="8505"/>
        <w:gridCol w:w="992"/>
      </w:tblGrid>
      <w:tr w:rsidR="008F2008" w:rsidTr="00736944">
        <w:tc>
          <w:tcPr>
            <w:tcW w:w="817" w:type="dxa"/>
          </w:tcPr>
          <w:p w:rsidR="008F2008" w:rsidRPr="008F2008" w:rsidRDefault="008F2008" w:rsidP="00736944">
            <w:pPr>
              <w:spacing w:before="120"/>
              <w:rPr>
                <w:sz w:val="24"/>
                <w:szCs w:val="24"/>
                <w:lang w:val="ru-RU"/>
              </w:rPr>
            </w:pPr>
            <w:r w:rsidRPr="008F2008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8505" w:type="dxa"/>
          </w:tcPr>
          <w:p w:rsidR="008F2008" w:rsidRPr="008F2008" w:rsidRDefault="008F2008" w:rsidP="00736944">
            <w:pPr>
              <w:spacing w:before="120"/>
              <w:rPr>
                <w:sz w:val="24"/>
                <w:szCs w:val="24"/>
                <w:lang w:val="ru-RU"/>
              </w:rPr>
            </w:pPr>
            <w:r w:rsidRPr="008F2008">
              <w:rPr>
                <w:sz w:val="24"/>
                <w:szCs w:val="24"/>
                <w:lang w:val="ru-RU"/>
              </w:rPr>
              <w:t>Введение</w:t>
            </w:r>
          </w:p>
        </w:tc>
        <w:tc>
          <w:tcPr>
            <w:tcW w:w="992" w:type="dxa"/>
          </w:tcPr>
          <w:p w:rsidR="008F2008" w:rsidRPr="008F2008" w:rsidRDefault="00736944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3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4848B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8505" w:type="dxa"/>
          </w:tcPr>
          <w:p w:rsidR="008F2008" w:rsidRPr="008F2008" w:rsidRDefault="008F2008" w:rsidP="00736944">
            <w:pPr>
              <w:spacing w:before="120"/>
              <w:rPr>
                <w:sz w:val="24"/>
                <w:szCs w:val="24"/>
                <w:lang w:val="ru-RU"/>
              </w:rPr>
            </w:pPr>
            <w:r w:rsidRPr="008F2008">
              <w:rPr>
                <w:sz w:val="24"/>
                <w:szCs w:val="24"/>
                <w:lang w:val="ru-RU"/>
              </w:rPr>
              <w:t>Поставка</w:t>
            </w:r>
          </w:p>
        </w:tc>
        <w:tc>
          <w:tcPr>
            <w:tcW w:w="992" w:type="dxa"/>
          </w:tcPr>
          <w:p w:rsidR="008F2008" w:rsidRPr="008F2008" w:rsidRDefault="00736944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3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4848B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8505" w:type="dxa"/>
          </w:tcPr>
          <w:p w:rsidR="008F2008" w:rsidRPr="008F2008" w:rsidRDefault="004848B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Правила безопасности</w:t>
            </w:r>
          </w:p>
        </w:tc>
        <w:tc>
          <w:tcPr>
            <w:tcW w:w="992" w:type="dxa"/>
          </w:tcPr>
          <w:p w:rsidR="008F2008" w:rsidRPr="008F2008" w:rsidRDefault="00736944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4848B7">
              <w:rPr>
                <w:sz w:val="24"/>
                <w:szCs w:val="24"/>
                <w:lang w:val="ru-RU"/>
              </w:rPr>
              <w:t>4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4848B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  <w:r w:rsidR="008F2008" w:rsidRPr="008F200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8F2008" w:rsidRPr="008F2008" w:rsidRDefault="004848B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Условия использования</w:t>
            </w:r>
          </w:p>
        </w:tc>
        <w:tc>
          <w:tcPr>
            <w:tcW w:w="992" w:type="dxa"/>
          </w:tcPr>
          <w:p w:rsidR="008F2008" w:rsidRPr="008F2008" w:rsidRDefault="00736944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4848B7">
              <w:rPr>
                <w:sz w:val="24"/>
                <w:szCs w:val="24"/>
                <w:lang w:val="ru-RU"/>
              </w:rPr>
              <w:t>5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4848B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8F2008" w:rsidRPr="008F200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8F2008" w:rsidRPr="008F2008" w:rsidRDefault="004848B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Технические характеристики</w:t>
            </w:r>
          </w:p>
        </w:tc>
        <w:tc>
          <w:tcPr>
            <w:tcW w:w="992" w:type="dxa"/>
          </w:tcPr>
          <w:p w:rsidR="008F2008" w:rsidRPr="008F2008" w:rsidRDefault="00736944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4848B7">
              <w:rPr>
                <w:sz w:val="24"/>
                <w:szCs w:val="24"/>
                <w:lang w:val="ru-RU"/>
              </w:rPr>
              <w:t>5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4848B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</w:t>
            </w:r>
            <w:r w:rsidR="008F2008" w:rsidRPr="008F200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8F2008" w:rsidRPr="008F2008" w:rsidRDefault="004848B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Подъемник в деталях</w:t>
            </w:r>
          </w:p>
        </w:tc>
        <w:tc>
          <w:tcPr>
            <w:tcW w:w="992" w:type="dxa"/>
          </w:tcPr>
          <w:p w:rsidR="008F2008" w:rsidRPr="008F2008" w:rsidRDefault="00736944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4848B7">
              <w:rPr>
                <w:sz w:val="24"/>
                <w:szCs w:val="24"/>
                <w:lang w:val="ru-RU"/>
              </w:rPr>
              <w:t>6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4848B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7</w:t>
            </w:r>
            <w:r w:rsidR="008F2008" w:rsidRPr="008F200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8F2008" w:rsidRPr="008F2008" w:rsidRDefault="004848B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Конструктивные особенности</w:t>
            </w:r>
          </w:p>
        </w:tc>
        <w:tc>
          <w:tcPr>
            <w:tcW w:w="992" w:type="dxa"/>
          </w:tcPr>
          <w:p w:rsidR="008F2008" w:rsidRPr="008F2008" w:rsidRDefault="00736944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4848B7">
              <w:rPr>
                <w:sz w:val="24"/>
                <w:szCs w:val="24"/>
                <w:lang w:val="ru-RU"/>
              </w:rPr>
              <w:t>7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4848B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8</w:t>
            </w:r>
            <w:r w:rsidR="008F2008" w:rsidRPr="008F200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8F2008" w:rsidRPr="008F2008" w:rsidRDefault="004848B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Установка подъемника</w:t>
            </w:r>
          </w:p>
        </w:tc>
        <w:tc>
          <w:tcPr>
            <w:tcW w:w="992" w:type="dxa"/>
          </w:tcPr>
          <w:p w:rsidR="008F2008" w:rsidRPr="008F2008" w:rsidRDefault="00736944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4848B7">
              <w:rPr>
                <w:sz w:val="24"/>
                <w:szCs w:val="24"/>
                <w:lang w:val="ru-RU"/>
              </w:rPr>
              <w:t>7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4848B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</w:t>
            </w:r>
            <w:r w:rsidR="008F2008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8F2008" w:rsidRPr="00F0604F" w:rsidRDefault="004848B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Сборка подъемника</w:t>
            </w:r>
          </w:p>
        </w:tc>
        <w:tc>
          <w:tcPr>
            <w:tcW w:w="992" w:type="dxa"/>
          </w:tcPr>
          <w:p w:rsidR="008F2008" w:rsidRPr="008F2008" w:rsidRDefault="00736944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4848B7">
              <w:rPr>
                <w:sz w:val="24"/>
                <w:szCs w:val="24"/>
                <w:lang w:val="ru-RU"/>
              </w:rPr>
              <w:t>7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8F2008" w:rsidP="00FD433D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FD433D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8F2008" w:rsidRPr="00F0604F" w:rsidRDefault="00FD433D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Зарядка батареи аккумулятора</w:t>
            </w:r>
          </w:p>
        </w:tc>
        <w:tc>
          <w:tcPr>
            <w:tcW w:w="992" w:type="dxa"/>
          </w:tcPr>
          <w:p w:rsidR="008F2008" w:rsidRPr="008F2008" w:rsidRDefault="00736944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FD433D">
              <w:rPr>
                <w:sz w:val="24"/>
                <w:szCs w:val="24"/>
                <w:lang w:val="ru-RU"/>
              </w:rPr>
              <w:t>1</w:t>
            </w:r>
            <w:r w:rsidR="000541C0">
              <w:rPr>
                <w:sz w:val="24"/>
                <w:szCs w:val="24"/>
                <w:lang w:val="ru-RU"/>
              </w:rPr>
              <w:t>1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8F2008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FD433D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>.1.</w:t>
            </w:r>
          </w:p>
        </w:tc>
        <w:tc>
          <w:tcPr>
            <w:tcW w:w="8505" w:type="dxa"/>
          </w:tcPr>
          <w:p w:rsidR="008F2008" w:rsidRPr="00F0604F" w:rsidRDefault="00FD433D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Батарея аккумулятора</w:t>
            </w:r>
          </w:p>
        </w:tc>
        <w:tc>
          <w:tcPr>
            <w:tcW w:w="992" w:type="dxa"/>
          </w:tcPr>
          <w:p w:rsidR="008F2008" w:rsidRPr="008F2008" w:rsidRDefault="00736944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FD433D">
              <w:rPr>
                <w:sz w:val="24"/>
                <w:szCs w:val="24"/>
                <w:lang w:val="ru-RU"/>
              </w:rPr>
              <w:t>1</w:t>
            </w:r>
            <w:r w:rsidR="000541C0">
              <w:rPr>
                <w:sz w:val="24"/>
                <w:szCs w:val="24"/>
                <w:lang w:val="ru-RU"/>
              </w:rPr>
              <w:t>1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8F2008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FD433D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>.2.</w:t>
            </w:r>
          </w:p>
        </w:tc>
        <w:tc>
          <w:tcPr>
            <w:tcW w:w="8505" w:type="dxa"/>
          </w:tcPr>
          <w:p w:rsidR="008F2008" w:rsidRPr="00F0604F" w:rsidRDefault="00FD433D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Соединения и зарядка</w:t>
            </w:r>
          </w:p>
        </w:tc>
        <w:tc>
          <w:tcPr>
            <w:tcW w:w="992" w:type="dxa"/>
          </w:tcPr>
          <w:p w:rsidR="008F2008" w:rsidRPr="008F2008" w:rsidRDefault="00736944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FD433D">
              <w:rPr>
                <w:sz w:val="24"/>
                <w:szCs w:val="24"/>
                <w:lang w:val="ru-RU"/>
              </w:rPr>
              <w:t>1</w:t>
            </w:r>
            <w:r w:rsidR="000541C0">
              <w:rPr>
                <w:sz w:val="24"/>
                <w:szCs w:val="24"/>
                <w:lang w:val="ru-RU"/>
              </w:rPr>
              <w:t>1</w:t>
            </w:r>
          </w:p>
        </w:tc>
      </w:tr>
      <w:tr w:rsidR="008F2008" w:rsidTr="00736944">
        <w:tc>
          <w:tcPr>
            <w:tcW w:w="817" w:type="dxa"/>
          </w:tcPr>
          <w:p w:rsidR="008F2008" w:rsidRPr="008F2008" w:rsidRDefault="008F2008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FD433D">
              <w:rPr>
                <w:sz w:val="24"/>
                <w:szCs w:val="24"/>
                <w:lang w:val="ru-RU"/>
              </w:rPr>
              <w:t>0</w:t>
            </w:r>
            <w:r>
              <w:rPr>
                <w:sz w:val="24"/>
                <w:szCs w:val="24"/>
                <w:lang w:val="ru-RU"/>
              </w:rPr>
              <w:t>.3.</w:t>
            </w:r>
          </w:p>
        </w:tc>
        <w:tc>
          <w:tcPr>
            <w:tcW w:w="8505" w:type="dxa"/>
          </w:tcPr>
          <w:p w:rsidR="008F2008" w:rsidRPr="00F0604F" w:rsidRDefault="00FD433D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Уровень зарядки / индикаторы</w:t>
            </w:r>
          </w:p>
        </w:tc>
        <w:tc>
          <w:tcPr>
            <w:tcW w:w="992" w:type="dxa"/>
          </w:tcPr>
          <w:p w:rsidR="008F2008" w:rsidRPr="008F2008" w:rsidRDefault="00736944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FD433D">
              <w:rPr>
                <w:sz w:val="24"/>
                <w:szCs w:val="24"/>
                <w:lang w:val="ru-RU"/>
              </w:rPr>
              <w:t>1</w:t>
            </w:r>
            <w:r w:rsidR="00B950DB">
              <w:rPr>
                <w:sz w:val="24"/>
                <w:szCs w:val="24"/>
                <w:lang w:val="ru-RU"/>
              </w:rPr>
              <w:t>1</w:t>
            </w:r>
          </w:p>
        </w:tc>
      </w:tr>
      <w:tr w:rsidR="00F81727" w:rsidTr="00736944">
        <w:tc>
          <w:tcPr>
            <w:tcW w:w="817" w:type="dxa"/>
          </w:tcPr>
          <w:p w:rsidR="00F81727" w:rsidRDefault="00F81727" w:rsidP="00FD433D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FD433D">
              <w:rPr>
                <w:sz w:val="24"/>
                <w:szCs w:val="24"/>
                <w:lang w:val="ru-RU"/>
              </w:rPr>
              <w:t>1</w:t>
            </w:r>
            <w:r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F81727" w:rsidRPr="00F0604F" w:rsidRDefault="00FD433D" w:rsidP="00F81727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Функция </w:t>
            </w:r>
            <w:proofErr w:type="gramStart"/>
            <w:r>
              <w:rPr>
                <w:sz w:val="24"/>
                <w:szCs w:val="24"/>
                <w:lang w:val="ru-RU"/>
              </w:rPr>
              <w:t>экстренный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СТОП</w:t>
            </w:r>
          </w:p>
        </w:tc>
        <w:tc>
          <w:tcPr>
            <w:tcW w:w="992" w:type="dxa"/>
          </w:tcPr>
          <w:p w:rsidR="00F81727" w:rsidRDefault="00FD433D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1</w:t>
            </w:r>
            <w:r w:rsidR="000541C0">
              <w:rPr>
                <w:sz w:val="24"/>
                <w:szCs w:val="24"/>
                <w:lang w:val="ru-RU"/>
              </w:rPr>
              <w:t>2</w:t>
            </w:r>
          </w:p>
        </w:tc>
      </w:tr>
      <w:tr w:rsidR="00F81727" w:rsidTr="00736944">
        <w:tc>
          <w:tcPr>
            <w:tcW w:w="817" w:type="dxa"/>
          </w:tcPr>
          <w:p w:rsidR="00F81727" w:rsidRPr="008F2008" w:rsidRDefault="00FD433D" w:rsidP="00F81727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  <w:r w:rsidR="00F81727">
              <w:rPr>
                <w:sz w:val="24"/>
                <w:szCs w:val="24"/>
                <w:lang w:val="ru-RU"/>
              </w:rPr>
              <w:t>2.</w:t>
            </w:r>
          </w:p>
        </w:tc>
        <w:tc>
          <w:tcPr>
            <w:tcW w:w="8505" w:type="dxa"/>
          </w:tcPr>
          <w:p w:rsidR="00F81727" w:rsidRPr="00F0604F" w:rsidRDefault="00FD433D" w:rsidP="00F81727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Механический аварийный спуск / защита от зажатия</w:t>
            </w:r>
          </w:p>
        </w:tc>
        <w:tc>
          <w:tcPr>
            <w:tcW w:w="992" w:type="dxa"/>
          </w:tcPr>
          <w:p w:rsidR="00F81727" w:rsidRPr="008F2008" w:rsidRDefault="00F81727" w:rsidP="00F65E3F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FD433D">
              <w:rPr>
                <w:sz w:val="24"/>
                <w:szCs w:val="24"/>
                <w:lang w:val="ru-RU"/>
              </w:rPr>
              <w:t>1</w:t>
            </w:r>
            <w:r w:rsidR="000541C0">
              <w:rPr>
                <w:sz w:val="24"/>
                <w:szCs w:val="24"/>
                <w:lang w:val="ru-RU"/>
              </w:rPr>
              <w:t>2</w:t>
            </w:r>
          </w:p>
        </w:tc>
      </w:tr>
      <w:tr w:rsidR="00B950DB" w:rsidRPr="000541C0" w:rsidTr="00736944">
        <w:tc>
          <w:tcPr>
            <w:tcW w:w="817" w:type="dxa"/>
          </w:tcPr>
          <w:p w:rsidR="00B950DB" w:rsidRDefault="00B950DB" w:rsidP="00F81727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13.</w:t>
            </w:r>
          </w:p>
        </w:tc>
        <w:tc>
          <w:tcPr>
            <w:tcW w:w="8505" w:type="dxa"/>
          </w:tcPr>
          <w:p w:rsidR="00B950DB" w:rsidRDefault="00B950DB" w:rsidP="00F65E3F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Весы</w:t>
            </w:r>
          </w:p>
        </w:tc>
        <w:tc>
          <w:tcPr>
            <w:tcW w:w="992" w:type="dxa"/>
          </w:tcPr>
          <w:p w:rsidR="00B950DB" w:rsidRDefault="00B950DB" w:rsidP="00F65E3F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12</w:t>
            </w:r>
          </w:p>
        </w:tc>
      </w:tr>
      <w:tr w:rsidR="00F81727" w:rsidRPr="000541C0" w:rsidTr="00736944">
        <w:tc>
          <w:tcPr>
            <w:tcW w:w="817" w:type="dxa"/>
          </w:tcPr>
          <w:p w:rsidR="00F81727" w:rsidRPr="008F2008" w:rsidRDefault="00B950DB" w:rsidP="00F81727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</w:t>
            </w:r>
          </w:p>
        </w:tc>
        <w:tc>
          <w:tcPr>
            <w:tcW w:w="8505" w:type="dxa"/>
          </w:tcPr>
          <w:p w:rsidR="00F81727" w:rsidRPr="00F0604F" w:rsidRDefault="00FD433D" w:rsidP="00F65E3F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Пульт управления</w:t>
            </w:r>
          </w:p>
        </w:tc>
        <w:tc>
          <w:tcPr>
            <w:tcW w:w="992" w:type="dxa"/>
          </w:tcPr>
          <w:p w:rsidR="00F81727" w:rsidRPr="008F2008" w:rsidRDefault="00F81727" w:rsidP="00F65E3F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FD433D">
              <w:rPr>
                <w:sz w:val="24"/>
                <w:szCs w:val="24"/>
                <w:lang w:val="ru-RU"/>
              </w:rPr>
              <w:t>1</w:t>
            </w:r>
            <w:r w:rsidR="000541C0">
              <w:rPr>
                <w:sz w:val="24"/>
                <w:szCs w:val="24"/>
                <w:lang w:val="ru-RU"/>
              </w:rPr>
              <w:t>3</w:t>
            </w:r>
          </w:p>
        </w:tc>
      </w:tr>
      <w:tr w:rsidR="000541C0" w:rsidRPr="000541C0" w:rsidTr="00736944">
        <w:tc>
          <w:tcPr>
            <w:tcW w:w="817" w:type="dxa"/>
          </w:tcPr>
          <w:p w:rsidR="000541C0" w:rsidRDefault="00B950DB" w:rsidP="00F81727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15.</w:t>
            </w:r>
          </w:p>
        </w:tc>
        <w:tc>
          <w:tcPr>
            <w:tcW w:w="8505" w:type="dxa"/>
          </w:tcPr>
          <w:p w:rsidR="000541C0" w:rsidRDefault="000541C0" w:rsidP="00F65E3F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Панель управления и индикатор зарядки аккумулятора</w:t>
            </w:r>
          </w:p>
        </w:tc>
        <w:tc>
          <w:tcPr>
            <w:tcW w:w="992" w:type="dxa"/>
          </w:tcPr>
          <w:p w:rsidR="000541C0" w:rsidRDefault="000541C0" w:rsidP="00F65E3F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13</w:t>
            </w:r>
          </w:p>
        </w:tc>
      </w:tr>
      <w:tr w:rsidR="00F81727" w:rsidTr="00736944">
        <w:tc>
          <w:tcPr>
            <w:tcW w:w="817" w:type="dxa"/>
          </w:tcPr>
          <w:p w:rsidR="00F81727" w:rsidRDefault="00B950DB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16.</w:t>
            </w:r>
          </w:p>
        </w:tc>
        <w:tc>
          <w:tcPr>
            <w:tcW w:w="8505" w:type="dxa"/>
          </w:tcPr>
          <w:p w:rsidR="00F81727" w:rsidRPr="00F0604F" w:rsidRDefault="00FD433D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Колеса и тормоза</w:t>
            </w:r>
          </w:p>
        </w:tc>
        <w:tc>
          <w:tcPr>
            <w:tcW w:w="992" w:type="dxa"/>
          </w:tcPr>
          <w:p w:rsidR="00F81727" w:rsidRPr="008F2008" w:rsidRDefault="00F81727" w:rsidP="000541C0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FD433D">
              <w:rPr>
                <w:sz w:val="24"/>
                <w:szCs w:val="24"/>
                <w:lang w:val="ru-RU"/>
              </w:rPr>
              <w:t>1</w:t>
            </w:r>
            <w:r w:rsidR="000541C0">
              <w:rPr>
                <w:sz w:val="24"/>
                <w:szCs w:val="24"/>
                <w:lang w:val="ru-RU"/>
              </w:rPr>
              <w:t>4</w:t>
            </w:r>
          </w:p>
        </w:tc>
      </w:tr>
      <w:tr w:rsidR="00F81727" w:rsidTr="00736944">
        <w:tc>
          <w:tcPr>
            <w:tcW w:w="817" w:type="dxa"/>
          </w:tcPr>
          <w:p w:rsidR="00F81727" w:rsidRDefault="00B950DB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17.</w:t>
            </w:r>
          </w:p>
        </w:tc>
        <w:tc>
          <w:tcPr>
            <w:tcW w:w="8505" w:type="dxa"/>
          </w:tcPr>
          <w:p w:rsidR="00F81727" w:rsidRPr="00F0604F" w:rsidRDefault="00FD433D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Педали регулировки базы подъемника</w:t>
            </w:r>
          </w:p>
        </w:tc>
        <w:tc>
          <w:tcPr>
            <w:tcW w:w="992" w:type="dxa"/>
          </w:tcPr>
          <w:p w:rsidR="00F81727" w:rsidRPr="008F2008" w:rsidRDefault="00F8172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FD433D">
              <w:rPr>
                <w:sz w:val="24"/>
                <w:szCs w:val="24"/>
                <w:lang w:val="ru-RU"/>
              </w:rPr>
              <w:t>1</w:t>
            </w:r>
            <w:r w:rsidR="000541C0">
              <w:rPr>
                <w:sz w:val="24"/>
                <w:szCs w:val="24"/>
                <w:lang w:val="ru-RU"/>
              </w:rPr>
              <w:t>4</w:t>
            </w:r>
          </w:p>
        </w:tc>
      </w:tr>
      <w:tr w:rsidR="00F81727" w:rsidTr="00736944">
        <w:tc>
          <w:tcPr>
            <w:tcW w:w="817" w:type="dxa"/>
          </w:tcPr>
          <w:p w:rsidR="00F81727" w:rsidRDefault="00B950DB" w:rsidP="00FD433D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18.</w:t>
            </w:r>
          </w:p>
        </w:tc>
        <w:tc>
          <w:tcPr>
            <w:tcW w:w="8505" w:type="dxa"/>
          </w:tcPr>
          <w:p w:rsidR="00F81727" w:rsidRPr="00F0604F" w:rsidRDefault="00FD433D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Подъемное устройство</w:t>
            </w:r>
          </w:p>
        </w:tc>
        <w:tc>
          <w:tcPr>
            <w:tcW w:w="992" w:type="dxa"/>
          </w:tcPr>
          <w:p w:rsidR="00F81727" w:rsidRPr="008F2008" w:rsidRDefault="00F81727" w:rsidP="00FD433D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</w:t>
            </w:r>
            <w:r w:rsidR="000541C0">
              <w:rPr>
                <w:sz w:val="24"/>
                <w:szCs w:val="24"/>
                <w:lang w:val="ru-RU"/>
              </w:rPr>
              <w:t xml:space="preserve"> </w:t>
            </w:r>
            <w:r w:rsidR="00FD433D">
              <w:rPr>
                <w:sz w:val="24"/>
                <w:szCs w:val="24"/>
                <w:lang w:val="ru-RU"/>
              </w:rPr>
              <w:t>1</w:t>
            </w:r>
            <w:r w:rsidR="000541C0">
              <w:rPr>
                <w:sz w:val="24"/>
                <w:szCs w:val="24"/>
                <w:lang w:val="ru-RU"/>
              </w:rPr>
              <w:t>5</w:t>
            </w:r>
          </w:p>
        </w:tc>
      </w:tr>
      <w:tr w:rsidR="00F81727" w:rsidTr="00736944">
        <w:tc>
          <w:tcPr>
            <w:tcW w:w="817" w:type="dxa"/>
          </w:tcPr>
          <w:p w:rsidR="00F81727" w:rsidRDefault="00B950DB" w:rsidP="00FD433D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19.</w:t>
            </w:r>
          </w:p>
        </w:tc>
        <w:tc>
          <w:tcPr>
            <w:tcW w:w="8505" w:type="dxa"/>
          </w:tcPr>
          <w:p w:rsidR="00F81727" w:rsidRPr="00F0604F" w:rsidRDefault="00FD433D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Ремни и подвесы</w:t>
            </w:r>
          </w:p>
        </w:tc>
        <w:tc>
          <w:tcPr>
            <w:tcW w:w="992" w:type="dxa"/>
          </w:tcPr>
          <w:p w:rsidR="00F81727" w:rsidRPr="008F2008" w:rsidRDefault="00F8172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FD433D">
              <w:rPr>
                <w:sz w:val="24"/>
                <w:szCs w:val="24"/>
                <w:lang w:val="ru-RU"/>
              </w:rPr>
              <w:t>1</w:t>
            </w:r>
            <w:r w:rsidR="000541C0">
              <w:rPr>
                <w:sz w:val="24"/>
                <w:szCs w:val="24"/>
                <w:lang w:val="ru-RU"/>
              </w:rPr>
              <w:t>5</w:t>
            </w:r>
          </w:p>
        </w:tc>
      </w:tr>
      <w:tr w:rsidR="00F81727" w:rsidTr="00736944">
        <w:tc>
          <w:tcPr>
            <w:tcW w:w="817" w:type="dxa"/>
          </w:tcPr>
          <w:p w:rsidR="00F81727" w:rsidRDefault="00B950DB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</w:t>
            </w:r>
          </w:p>
        </w:tc>
        <w:tc>
          <w:tcPr>
            <w:tcW w:w="8505" w:type="dxa"/>
          </w:tcPr>
          <w:p w:rsidR="00F81727" w:rsidRPr="00F0604F" w:rsidRDefault="00FD433D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Очистка и дезинфекция</w:t>
            </w:r>
          </w:p>
        </w:tc>
        <w:tc>
          <w:tcPr>
            <w:tcW w:w="992" w:type="dxa"/>
          </w:tcPr>
          <w:p w:rsidR="00F81727" w:rsidRPr="008F2008" w:rsidRDefault="00F81727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стр. </w:t>
            </w:r>
            <w:r w:rsidR="00FD433D">
              <w:rPr>
                <w:sz w:val="24"/>
                <w:szCs w:val="24"/>
                <w:lang w:val="ru-RU"/>
              </w:rPr>
              <w:t>1</w:t>
            </w:r>
            <w:r w:rsidR="000541C0">
              <w:rPr>
                <w:sz w:val="24"/>
                <w:szCs w:val="24"/>
                <w:lang w:val="ru-RU"/>
              </w:rPr>
              <w:t>5</w:t>
            </w:r>
          </w:p>
        </w:tc>
      </w:tr>
      <w:tr w:rsidR="00F81727" w:rsidTr="00736944">
        <w:tc>
          <w:tcPr>
            <w:tcW w:w="817" w:type="dxa"/>
          </w:tcPr>
          <w:p w:rsidR="00F81727" w:rsidRDefault="00B950DB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21.</w:t>
            </w:r>
          </w:p>
        </w:tc>
        <w:tc>
          <w:tcPr>
            <w:tcW w:w="8505" w:type="dxa"/>
          </w:tcPr>
          <w:p w:rsidR="00F81727" w:rsidRPr="00F0604F" w:rsidRDefault="00FD433D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Решение проблем, возникших при эксплуатации</w:t>
            </w:r>
          </w:p>
        </w:tc>
        <w:tc>
          <w:tcPr>
            <w:tcW w:w="992" w:type="dxa"/>
          </w:tcPr>
          <w:p w:rsidR="00F81727" w:rsidRPr="008F2008" w:rsidRDefault="00773F33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1</w:t>
            </w:r>
            <w:r w:rsidR="000541C0">
              <w:rPr>
                <w:sz w:val="24"/>
                <w:szCs w:val="24"/>
                <w:lang w:val="ru-RU"/>
              </w:rPr>
              <w:t>6</w:t>
            </w:r>
          </w:p>
        </w:tc>
      </w:tr>
      <w:tr w:rsidR="00F81727" w:rsidTr="00736944">
        <w:tc>
          <w:tcPr>
            <w:tcW w:w="817" w:type="dxa"/>
          </w:tcPr>
          <w:p w:rsidR="00F81727" w:rsidRDefault="00B950DB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22.</w:t>
            </w:r>
          </w:p>
        </w:tc>
        <w:tc>
          <w:tcPr>
            <w:tcW w:w="8505" w:type="dxa"/>
          </w:tcPr>
          <w:p w:rsidR="00F81727" w:rsidRPr="00F0604F" w:rsidRDefault="00FD433D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Срок службы подъемника</w:t>
            </w:r>
          </w:p>
        </w:tc>
        <w:tc>
          <w:tcPr>
            <w:tcW w:w="992" w:type="dxa"/>
          </w:tcPr>
          <w:p w:rsidR="00F81727" w:rsidRPr="008F2008" w:rsidRDefault="00773F33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1</w:t>
            </w:r>
            <w:r w:rsidR="000541C0">
              <w:rPr>
                <w:sz w:val="24"/>
                <w:szCs w:val="24"/>
                <w:lang w:val="ru-RU"/>
              </w:rPr>
              <w:t>7</w:t>
            </w:r>
          </w:p>
        </w:tc>
      </w:tr>
      <w:tr w:rsidR="00F81727" w:rsidTr="00736944">
        <w:tc>
          <w:tcPr>
            <w:tcW w:w="817" w:type="dxa"/>
          </w:tcPr>
          <w:p w:rsidR="00F81727" w:rsidRDefault="00B950DB" w:rsidP="00FD433D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23.</w:t>
            </w:r>
          </w:p>
        </w:tc>
        <w:tc>
          <w:tcPr>
            <w:tcW w:w="8505" w:type="dxa"/>
          </w:tcPr>
          <w:p w:rsidR="00F81727" w:rsidRPr="00F0604F" w:rsidRDefault="00FD433D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Утилизация</w:t>
            </w:r>
          </w:p>
        </w:tc>
        <w:tc>
          <w:tcPr>
            <w:tcW w:w="992" w:type="dxa"/>
          </w:tcPr>
          <w:p w:rsidR="00F81727" w:rsidRPr="008F2008" w:rsidRDefault="00773F33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1</w:t>
            </w:r>
            <w:r w:rsidR="000541C0">
              <w:rPr>
                <w:sz w:val="24"/>
                <w:szCs w:val="24"/>
                <w:lang w:val="ru-RU"/>
              </w:rPr>
              <w:t>7</w:t>
            </w:r>
          </w:p>
        </w:tc>
      </w:tr>
      <w:tr w:rsidR="00F81727" w:rsidTr="00736944">
        <w:tc>
          <w:tcPr>
            <w:tcW w:w="817" w:type="dxa"/>
          </w:tcPr>
          <w:p w:rsidR="00F81727" w:rsidRDefault="00B950DB" w:rsidP="00FD433D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24.</w:t>
            </w:r>
          </w:p>
        </w:tc>
        <w:tc>
          <w:tcPr>
            <w:tcW w:w="8505" w:type="dxa"/>
          </w:tcPr>
          <w:p w:rsidR="00F81727" w:rsidRPr="00F0604F" w:rsidRDefault="00FD433D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Техническое обслуживание</w:t>
            </w:r>
          </w:p>
        </w:tc>
        <w:tc>
          <w:tcPr>
            <w:tcW w:w="992" w:type="dxa"/>
          </w:tcPr>
          <w:p w:rsidR="00F81727" w:rsidRPr="008F2008" w:rsidRDefault="00773F33" w:rsidP="00FD433D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1</w:t>
            </w:r>
            <w:r w:rsidR="000541C0">
              <w:rPr>
                <w:sz w:val="24"/>
                <w:szCs w:val="24"/>
                <w:lang w:val="ru-RU"/>
              </w:rPr>
              <w:t>7</w:t>
            </w:r>
          </w:p>
        </w:tc>
      </w:tr>
      <w:tr w:rsidR="00F81727" w:rsidTr="00736944">
        <w:tc>
          <w:tcPr>
            <w:tcW w:w="817" w:type="dxa"/>
          </w:tcPr>
          <w:p w:rsidR="00F81727" w:rsidRDefault="00B950DB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25.</w:t>
            </w:r>
          </w:p>
        </w:tc>
        <w:tc>
          <w:tcPr>
            <w:tcW w:w="8505" w:type="dxa"/>
          </w:tcPr>
          <w:p w:rsidR="00F81727" w:rsidRPr="00F0604F" w:rsidRDefault="00FD433D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Комплект поставки</w:t>
            </w:r>
          </w:p>
        </w:tc>
        <w:tc>
          <w:tcPr>
            <w:tcW w:w="992" w:type="dxa"/>
          </w:tcPr>
          <w:p w:rsidR="00F81727" w:rsidRPr="008F2008" w:rsidRDefault="00773F33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1</w:t>
            </w:r>
            <w:r w:rsidR="000541C0">
              <w:rPr>
                <w:sz w:val="24"/>
                <w:szCs w:val="24"/>
                <w:lang w:val="ru-RU"/>
              </w:rPr>
              <w:t>8</w:t>
            </w:r>
          </w:p>
        </w:tc>
      </w:tr>
      <w:tr w:rsidR="00F81727" w:rsidTr="00736944">
        <w:tc>
          <w:tcPr>
            <w:tcW w:w="817" w:type="dxa"/>
          </w:tcPr>
          <w:p w:rsidR="00F81727" w:rsidRDefault="00B950DB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26</w:t>
            </w:r>
            <w:r w:rsidR="00F81727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8505" w:type="dxa"/>
          </w:tcPr>
          <w:p w:rsidR="00F81727" w:rsidRPr="00F0604F" w:rsidRDefault="00FD433D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Гарантийные обязательства</w:t>
            </w:r>
          </w:p>
        </w:tc>
        <w:tc>
          <w:tcPr>
            <w:tcW w:w="992" w:type="dxa"/>
          </w:tcPr>
          <w:p w:rsidR="00F81727" w:rsidRPr="008F2008" w:rsidRDefault="00773F33" w:rsidP="00736944">
            <w:pPr>
              <w:spacing w:before="12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стр. 1</w:t>
            </w:r>
            <w:r w:rsidR="000541C0">
              <w:rPr>
                <w:sz w:val="24"/>
                <w:szCs w:val="24"/>
                <w:lang w:val="ru-RU"/>
              </w:rPr>
              <w:t>8</w:t>
            </w:r>
          </w:p>
        </w:tc>
      </w:tr>
    </w:tbl>
    <w:p w:rsidR="00FD433D" w:rsidRDefault="00FD433D" w:rsidP="00FD433D">
      <w:pPr>
        <w:pStyle w:val="Heading1"/>
        <w:tabs>
          <w:tab w:val="left" w:pos="949"/>
        </w:tabs>
        <w:spacing w:before="52"/>
        <w:ind w:left="720" w:right="47" w:firstLine="0"/>
        <w:rPr>
          <w:rFonts w:asciiTheme="minorHAnsi" w:hAnsiTheme="minorHAnsi"/>
          <w:sz w:val="32"/>
          <w:szCs w:val="32"/>
          <w:lang w:val="ru-RU"/>
        </w:rPr>
      </w:pPr>
    </w:p>
    <w:p w:rsidR="00FD433D" w:rsidRDefault="00FD433D" w:rsidP="00FD433D">
      <w:pPr>
        <w:pStyle w:val="Heading1"/>
        <w:tabs>
          <w:tab w:val="left" w:pos="949"/>
        </w:tabs>
        <w:spacing w:before="52"/>
        <w:ind w:left="720" w:right="47" w:firstLine="0"/>
        <w:rPr>
          <w:rFonts w:asciiTheme="minorHAnsi" w:hAnsiTheme="minorHAnsi"/>
          <w:sz w:val="32"/>
          <w:szCs w:val="32"/>
          <w:lang w:val="ru-RU"/>
        </w:rPr>
      </w:pPr>
    </w:p>
    <w:p w:rsidR="00FD433D" w:rsidRDefault="00FD433D" w:rsidP="00FD433D">
      <w:pPr>
        <w:pStyle w:val="Heading1"/>
        <w:tabs>
          <w:tab w:val="left" w:pos="949"/>
        </w:tabs>
        <w:spacing w:before="52"/>
        <w:ind w:left="720" w:right="47" w:firstLine="0"/>
        <w:rPr>
          <w:rFonts w:asciiTheme="minorHAnsi" w:hAnsiTheme="minorHAnsi"/>
          <w:sz w:val="32"/>
          <w:szCs w:val="32"/>
          <w:lang w:val="ru-RU"/>
        </w:rPr>
      </w:pPr>
    </w:p>
    <w:p w:rsidR="00CB3CBC" w:rsidRPr="006B4B98" w:rsidRDefault="00CB3CBC" w:rsidP="006D4884">
      <w:pPr>
        <w:pStyle w:val="Heading1"/>
        <w:numPr>
          <w:ilvl w:val="0"/>
          <w:numId w:val="37"/>
        </w:numPr>
        <w:tabs>
          <w:tab w:val="left" w:pos="949"/>
        </w:tabs>
        <w:spacing w:before="52"/>
        <w:ind w:right="47"/>
        <w:rPr>
          <w:rFonts w:asciiTheme="minorHAnsi" w:hAnsiTheme="minorHAnsi"/>
          <w:sz w:val="32"/>
          <w:szCs w:val="32"/>
        </w:rPr>
      </w:pPr>
      <w:r w:rsidRPr="006B4B98">
        <w:rPr>
          <w:rFonts w:asciiTheme="minorHAnsi" w:hAnsiTheme="minorHAnsi"/>
          <w:sz w:val="32"/>
          <w:szCs w:val="32"/>
          <w:lang w:val="ru-RU"/>
        </w:rPr>
        <w:lastRenderedPageBreak/>
        <w:t>Введение</w:t>
      </w:r>
    </w:p>
    <w:p w:rsidR="00CB3CBC" w:rsidRPr="00B85BF7" w:rsidRDefault="00CB3CBC" w:rsidP="00CB3CBC">
      <w:pPr>
        <w:pStyle w:val="a8"/>
        <w:spacing w:before="12"/>
        <w:ind w:right="47"/>
        <w:rPr>
          <w:rFonts w:asciiTheme="minorHAnsi" w:hAnsiTheme="minorHAnsi"/>
          <w:b/>
          <w:sz w:val="24"/>
          <w:szCs w:val="24"/>
        </w:rPr>
      </w:pPr>
    </w:p>
    <w:p w:rsidR="00F65E3F" w:rsidRPr="008B0C92" w:rsidRDefault="00CB3CBC" w:rsidP="00CB3CBC">
      <w:pPr>
        <w:ind w:right="47"/>
        <w:jc w:val="both"/>
        <w:rPr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Данная модель </w:t>
      </w:r>
      <w:r w:rsidR="00F65E3F" w:rsidRPr="008B0C92">
        <w:rPr>
          <w:rFonts w:asciiTheme="minorHAnsi" w:hAnsiTheme="minorHAnsi"/>
          <w:sz w:val="24"/>
          <w:szCs w:val="24"/>
          <w:lang w:val="ru-RU"/>
        </w:rPr>
        <w:t>подъемника</w:t>
      </w:r>
      <w:r w:rsidRPr="008B0C92">
        <w:rPr>
          <w:rFonts w:asciiTheme="minorHAnsi" w:hAnsiTheme="minorHAnsi"/>
          <w:sz w:val="24"/>
          <w:szCs w:val="24"/>
          <w:lang w:val="ru-RU"/>
        </w:rPr>
        <w:t xml:space="preserve"> предназначена </w:t>
      </w:r>
      <w:r w:rsidR="00236FFC" w:rsidRPr="008B0C92">
        <w:rPr>
          <w:sz w:val="24"/>
          <w:szCs w:val="24"/>
          <w:lang w:val="ru-RU"/>
        </w:rPr>
        <w:t xml:space="preserve">для использования в </w:t>
      </w:r>
      <w:r w:rsidR="00F9252D" w:rsidRPr="008B0C92">
        <w:rPr>
          <w:sz w:val="24"/>
          <w:szCs w:val="24"/>
          <w:lang w:val="ru-RU"/>
        </w:rPr>
        <w:t xml:space="preserve">домашних условиях и в </w:t>
      </w:r>
      <w:r w:rsidR="00236FFC" w:rsidRPr="008B0C92">
        <w:rPr>
          <w:sz w:val="24"/>
          <w:szCs w:val="24"/>
          <w:lang w:val="ru-RU"/>
        </w:rPr>
        <w:t>медицинских учреждениях</w:t>
      </w:r>
      <w:r w:rsidRPr="008B0C92">
        <w:rPr>
          <w:rFonts w:asciiTheme="minorHAnsi" w:hAnsiTheme="minorHAnsi"/>
          <w:sz w:val="24"/>
          <w:szCs w:val="24"/>
          <w:lang w:val="ru-RU"/>
        </w:rPr>
        <w:t>.</w:t>
      </w:r>
    </w:p>
    <w:p w:rsidR="00CB3CBC" w:rsidRPr="008B0C92" w:rsidRDefault="00F65E3F" w:rsidP="00CB3CBC">
      <w:p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Подъемник должен использоваться для перевозки, подъема и спуска пациентов исключительно в ремнях-подвесах.</w:t>
      </w:r>
    </w:p>
    <w:p w:rsidR="000A52A3" w:rsidRPr="008B0C92" w:rsidRDefault="000A52A3" w:rsidP="00CB3CBC">
      <w:p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2686"/>
        <w:gridCol w:w="7345"/>
      </w:tblGrid>
      <w:tr w:rsidR="000A52A3" w:rsidRPr="00B950DB" w:rsidTr="000A52A3">
        <w:tc>
          <w:tcPr>
            <w:tcW w:w="2686" w:type="dxa"/>
          </w:tcPr>
          <w:p w:rsidR="000A52A3" w:rsidRPr="008B0C92" w:rsidRDefault="000A52A3" w:rsidP="002A7C0E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70660" cy="1183459"/>
                  <wp:effectExtent l="0" t="0" r="0" b="0"/>
                  <wp:docPr id="1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15" cy="118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5" w:type="dxa"/>
          </w:tcPr>
          <w:p w:rsidR="000A52A3" w:rsidRPr="008B0C92" w:rsidRDefault="000A52A3" w:rsidP="00F65E3F">
            <w:pPr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Чтобы правильно использовать </w:t>
            </w:r>
            <w:r w:rsidR="00F65E3F"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подъемник</w:t>
            </w: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, внимательно прочитайте </w:t>
            </w:r>
            <w:r w:rsidR="00F65E3F" w:rsidRPr="008B0C92">
              <w:rPr>
                <w:rFonts w:asciiTheme="minorHAnsi" w:hAnsiTheme="minorHAnsi"/>
                <w:sz w:val="24"/>
                <w:szCs w:val="24"/>
                <w:lang w:val="ru-RU"/>
              </w:rPr>
              <w:t>руководство пользователя перед началом эксплуатации</w:t>
            </w: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. Наша компания не несет ответственность за ущерб, возникающий из-за неправильного использования. Просим Вас сохранять руководство пользователя в течени</w:t>
            </w:r>
            <w:r w:rsidR="00F65E3F"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е всего срока эксплуатации Вашего подъемника</w:t>
            </w: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</w:tc>
      </w:tr>
    </w:tbl>
    <w:p w:rsidR="000A52A3" w:rsidRPr="008B0C92" w:rsidRDefault="000A52A3" w:rsidP="00CB3CBC">
      <w:p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2686"/>
        <w:gridCol w:w="7345"/>
      </w:tblGrid>
      <w:tr w:rsidR="00F65E3F" w:rsidRPr="00B950DB" w:rsidTr="00F65E3F">
        <w:tc>
          <w:tcPr>
            <w:tcW w:w="2686" w:type="dxa"/>
          </w:tcPr>
          <w:p w:rsidR="00F65E3F" w:rsidRPr="008B0C92" w:rsidRDefault="00F65E3F" w:rsidP="00F65E3F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70660" cy="1183459"/>
                  <wp:effectExtent l="0" t="0" r="0" b="0"/>
                  <wp:docPr id="12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015" cy="118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5" w:type="dxa"/>
          </w:tcPr>
          <w:p w:rsidR="00F65E3F" w:rsidRPr="008B0C92" w:rsidRDefault="00F65E3F" w:rsidP="00F65E3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Подъемник предназначен для использования в закрытых помещениях и должен перемещаться по </w:t>
            </w:r>
            <w:r w:rsidR="0075277A" w:rsidRPr="008B0C9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ровной, </w:t>
            </w: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гладкой и чистой поверхности. Перемещения по неровному или загрязненному полу могут привести к повреждению  подъемника.</w:t>
            </w:r>
          </w:p>
          <w:p w:rsidR="0075277A" w:rsidRPr="008B0C92" w:rsidRDefault="0075277A" w:rsidP="00F65E3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Избегайте использования подъемника на наклонных полах для снижения риска.</w:t>
            </w:r>
          </w:p>
          <w:p w:rsidR="00F65E3F" w:rsidRPr="00B85BF7" w:rsidRDefault="00F65E3F" w:rsidP="00F65E3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Запрещается использование подъемника для перевозки пациента на длинные дистанции или по лестницам, а также в целях, не прописанных в данном паспорте товара.</w:t>
            </w: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0A52A3" w:rsidRPr="00B85BF7" w:rsidRDefault="000A52A3" w:rsidP="00CB3CBC">
      <w:p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F0604F" w:rsidRPr="00B85BF7" w:rsidRDefault="00F0604F" w:rsidP="00F0604F">
      <w:pPr>
        <w:spacing w:before="107" w:line="292" w:lineRule="exact"/>
        <w:ind w:right="47"/>
        <w:jc w:val="both"/>
        <w:rPr>
          <w:rFonts w:asciiTheme="minorHAnsi" w:hAnsiTheme="minorHAnsi"/>
          <w:b/>
          <w:sz w:val="28"/>
          <w:szCs w:val="28"/>
          <w:lang w:val="ru-RU"/>
        </w:rPr>
      </w:pPr>
      <w:r w:rsidRPr="00B85BF7">
        <w:rPr>
          <w:rFonts w:asciiTheme="minorHAnsi" w:hAnsiTheme="minorHAnsi"/>
          <w:b/>
          <w:sz w:val="28"/>
          <w:szCs w:val="28"/>
          <w:lang w:val="ru-RU"/>
        </w:rPr>
        <w:t>ВНИМАНИЕ!</w:t>
      </w:r>
    </w:p>
    <w:p w:rsidR="00F0604F" w:rsidRDefault="00F0604F" w:rsidP="00F0604F">
      <w:pPr>
        <w:pStyle w:val="a8"/>
        <w:spacing w:before="2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Производитель не несет ответственность за любые повреждения, несчастные случаи и травмы, которые могут возникнуть из-за нарушения правил пользования. При использовании </w:t>
      </w:r>
      <w:r w:rsidR="00F65E3F" w:rsidRPr="008B0C92">
        <w:rPr>
          <w:rFonts w:asciiTheme="minorHAnsi" w:hAnsiTheme="minorHAnsi"/>
          <w:sz w:val="24"/>
          <w:szCs w:val="24"/>
          <w:lang w:val="ru-RU"/>
        </w:rPr>
        <w:t>подъемника</w:t>
      </w:r>
      <w:r w:rsidRPr="008B0C92">
        <w:rPr>
          <w:rFonts w:asciiTheme="minorHAnsi" w:hAnsiTheme="minorHAnsi"/>
          <w:sz w:val="24"/>
          <w:szCs w:val="24"/>
          <w:lang w:val="ru-RU"/>
        </w:rPr>
        <w:t xml:space="preserve"> важно соблюдать инструкции и правила техники безопасности.</w:t>
      </w:r>
    </w:p>
    <w:p w:rsidR="0084581F" w:rsidRPr="008B0C92" w:rsidRDefault="0084581F" w:rsidP="00F0604F">
      <w:pPr>
        <w:pStyle w:val="a8"/>
        <w:spacing w:before="2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7764D3" w:rsidRDefault="007764D3" w:rsidP="007764D3">
      <w:pPr>
        <w:pStyle w:val="a6"/>
        <w:adjustRightInd w:val="0"/>
        <w:snapToGrid w:val="0"/>
        <w:rPr>
          <w:rFonts w:asciiTheme="minorHAnsi" w:eastAsia="KaiTi_GB2312" w:hAnsiTheme="minorHAnsi" w:cs="Times New Roman"/>
          <w:b/>
          <w:i/>
          <w:sz w:val="24"/>
          <w:szCs w:val="24"/>
          <w:lang w:val="ru-RU"/>
        </w:rPr>
      </w:pPr>
      <w:r w:rsidRPr="007764D3">
        <w:rPr>
          <w:rFonts w:asciiTheme="minorHAnsi" w:eastAsia="KaiTi_GB2312" w:hAnsiTheme="minorHAnsi" w:cs="Times New Roman"/>
          <w:b/>
          <w:i/>
          <w:sz w:val="24"/>
          <w:szCs w:val="24"/>
          <w:lang w:val="ru-RU"/>
        </w:rPr>
        <w:t>Внимание!</w:t>
      </w:r>
    </w:p>
    <w:p w:rsidR="007764D3" w:rsidRPr="007764D3" w:rsidRDefault="007764D3" w:rsidP="007764D3">
      <w:pPr>
        <w:pStyle w:val="a6"/>
        <w:adjustRightInd w:val="0"/>
        <w:snapToGrid w:val="0"/>
        <w:rPr>
          <w:rFonts w:asciiTheme="minorHAnsi" w:eastAsia="KaiTi_GB2312" w:hAnsiTheme="minorHAnsi" w:cs="Times New Roman"/>
          <w:i/>
          <w:sz w:val="24"/>
          <w:szCs w:val="24"/>
          <w:lang w:val="ru-RU"/>
        </w:rPr>
      </w:pPr>
      <w:r w:rsidRPr="007764D3">
        <w:rPr>
          <w:rFonts w:asciiTheme="minorHAnsi" w:eastAsia="KaiTi_GB2312" w:hAnsiTheme="minorHAnsi" w:cs="Times New Roman"/>
          <w:i/>
          <w:sz w:val="24"/>
          <w:szCs w:val="24"/>
          <w:lang w:val="ru-RU"/>
        </w:rPr>
        <w:t>* Технические характеристики могут незначительно меняться в зависимости от комплектации и поставляемой модификации изделия!</w:t>
      </w:r>
    </w:p>
    <w:p w:rsidR="007764D3" w:rsidRPr="007764D3" w:rsidRDefault="007764D3" w:rsidP="007764D3">
      <w:pPr>
        <w:pStyle w:val="a6"/>
        <w:adjustRightInd w:val="0"/>
        <w:snapToGrid w:val="0"/>
        <w:rPr>
          <w:rFonts w:asciiTheme="minorHAnsi" w:eastAsia="KaiTi_GB2312" w:hAnsiTheme="minorHAnsi" w:cs="Times New Roman"/>
          <w:i/>
          <w:sz w:val="24"/>
          <w:szCs w:val="24"/>
          <w:lang w:val="ru-RU"/>
        </w:rPr>
      </w:pPr>
      <w:r w:rsidRPr="007764D3">
        <w:rPr>
          <w:rFonts w:asciiTheme="minorHAnsi" w:eastAsia="KaiTi_GB2312" w:hAnsiTheme="minorHAnsi" w:cs="Times New Roman"/>
          <w:i/>
          <w:sz w:val="24"/>
          <w:szCs w:val="24"/>
          <w:lang w:val="ru-RU"/>
        </w:rPr>
        <w:t>* Производитель оставляет за собой право вносить изменения в технические характеристики и комплектацию изделия для улучшения качества.</w:t>
      </w:r>
    </w:p>
    <w:p w:rsidR="00CB3CBC" w:rsidRPr="006B4B98" w:rsidRDefault="00CB3CBC">
      <w:pPr>
        <w:rPr>
          <w:rFonts w:asciiTheme="minorHAnsi" w:hAnsiTheme="minorHAnsi"/>
          <w:sz w:val="32"/>
          <w:szCs w:val="32"/>
          <w:lang w:val="ru-RU"/>
        </w:rPr>
      </w:pPr>
    </w:p>
    <w:p w:rsidR="00F0604F" w:rsidRPr="006B4B98" w:rsidRDefault="00F0604F" w:rsidP="006D4884">
      <w:pPr>
        <w:pStyle w:val="Heading1"/>
        <w:numPr>
          <w:ilvl w:val="0"/>
          <w:numId w:val="37"/>
        </w:numPr>
        <w:spacing w:before="1"/>
        <w:ind w:right="47"/>
        <w:rPr>
          <w:rFonts w:asciiTheme="minorHAnsi" w:hAnsiTheme="minorHAnsi"/>
          <w:sz w:val="32"/>
          <w:szCs w:val="32"/>
        </w:rPr>
      </w:pPr>
      <w:r w:rsidRPr="006B4B98">
        <w:rPr>
          <w:rFonts w:asciiTheme="minorHAnsi" w:hAnsiTheme="minorHAnsi"/>
          <w:sz w:val="32"/>
          <w:szCs w:val="32"/>
          <w:lang w:val="ru-RU"/>
        </w:rPr>
        <w:t>Поставка</w:t>
      </w:r>
    </w:p>
    <w:p w:rsidR="00F0604F" w:rsidRPr="008B0C92" w:rsidRDefault="00F0604F" w:rsidP="007E7145">
      <w:pPr>
        <w:pStyle w:val="a8"/>
        <w:spacing w:before="9"/>
        <w:ind w:right="47"/>
        <w:jc w:val="both"/>
        <w:rPr>
          <w:rFonts w:asciiTheme="minorHAnsi" w:hAnsiTheme="minorHAnsi"/>
          <w:b/>
          <w:sz w:val="24"/>
          <w:szCs w:val="24"/>
        </w:rPr>
      </w:pPr>
    </w:p>
    <w:p w:rsidR="00F0604F" w:rsidRPr="008B0C92" w:rsidRDefault="00F0604F" w:rsidP="007E7145">
      <w:p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Наши </w:t>
      </w:r>
      <w:r w:rsidR="00F65E3F" w:rsidRPr="008B0C92">
        <w:rPr>
          <w:rFonts w:asciiTheme="minorHAnsi" w:hAnsiTheme="minorHAnsi"/>
          <w:sz w:val="24"/>
          <w:szCs w:val="24"/>
          <w:lang w:val="ru-RU"/>
        </w:rPr>
        <w:t>подъемники</w:t>
      </w:r>
      <w:r w:rsidRPr="008B0C92">
        <w:rPr>
          <w:rFonts w:asciiTheme="minorHAnsi" w:hAnsiTheme="minorHAnsi"/>
          <w:sz w:val="24"/>
          <w:szCs w:val="24"/>
          <w:lang w:val="ru-RU"/>
        </w:rPr>
        <w:t xml:space="preserve"> поставляются</w:t>
      </w:r>
      <w:r w:rsidR="009E6ECE">
        <w:rPr>
          <w:rFonts w:asciiTheme="minorHAnsi" w:hAnsiTheme="minorHAnsi"/>
          <w:sz w:val="24"/>
          <w:szCs w:val="24"/>
          <w:lang w:val="ru-RU"/>
        </w:rPr>
        <w:t xml:space="preserve"> </w:t>
      </w:r>
      <w:r w:rsidRPr="008B0C92">
        <w:rPr>
          <w:rFonts w:asciiTheme="minorHAnsi" w:hAnsiTheme="minorHAnsi"/>
          <w:sz w:val="24"/>
          <w:szCs w:val="24"/>
          <w:lang w:val="ru-RU"/>
        </w:rPr>
        <w:t>разобранными на несколько частей. Перед ис</w:t>
      </w:r>
      <w:r w:rsidR="00F65E3F" w:rsidRPr="008B0C92">
        <w:rPr>
          <w:rFonts w:asciiTheme="minorHAnsi" w:hAnsiTheme="minorHAnsi"/>
          <w:sz w:val="24"/>
          <w:szCs w:val="24"/>
          <w:lang w:val="ru-RU"/>
        </w:rPr>
        <w:t>пользованием изделия подъемник</w:t>
      </w:r>
      <w:r w:rsidRPr="008B0C92">
        <w:rPr>
          <w:rFonts w:asciiTheme="minorHAnsi" w:hAnsiTheme="minorHAnsi"/>
          <w:sz w:val="24"/>
          <w:szCs w:val="24"/>
          <w:lang w:val="ru-RU"/>
        </w:rPr>
        <w:t xml:space="preserve"> долж</w:t>
      </w:r>
      <w:r w:rsidR="00F65E3F" w:rsidRPr="008B0C92">
        <w:rPr>
          <w:rFonts w:asciiTheme="minorHAnsi" w:hAnsiTheme="minorHAnsi"/>
          <w:sz w:val="24"/>
          <w:szCs w:val="24"/>
          <w:lang w:val="ru-RU"/>
        </w:rPr>
        <w:t>е</w:t>
      </w:r>
      <w:r w:rsidRPr="008B0C92">
        <w:rPr>
          <w:rFonts w:asciiTheme="minorHAnsi" w:hAnsiTheme="minorHAnsi"/>
          <w:sz w:val="24"/>
          <w:szCs w:val="24"/>
          <w:lang w:val="ru-RU"/>
        </w:rPr>
        <w:t>н быть полностью собран.</w:t>
      </w:r>
    </w:p>
    <w:p w:rsidR="00F0604F" w:rsidRPr="008B0C92" w:rsidRDefault="00F0604F" w:rsidP="007E7145">
      <w:p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Если в комплектации </w:t>
      </w:r>
      <w:r w:rsidR="00F65E3F" w:rsidRPr="008B0C92">
        <w:rPr>
          <w:rFonts w:asciiTheme="minorHAnsi" w:hAnsiTheme="minorHAnsi"/>
          <w:sz w:val="24"/>
          <w:szCs w:val="24"/>
          <w:lang w:val="ru-RU"/>
        </w:rPr>
        <w:t>подъемника</w:t>
      </w:r>
      <w:r w:rsidRPr="008B0C92">
        <w:rPr>
          <w:rFonts w:asciiTheme="minorHAnsi" w:hAnsiTheme="minorHAnsi"/>
          <w:sz w:val="24"/>
          <w:szCs w:val="24"/>
          <w:lang w:val="ru-RU"/>
        </w:rPr>
        <w:t xml:space="preserve"> отсутствуют какие-либо детали или обнаружены повреждения, Вы должны немедленно письменно известить производителя / поставщика.</w:t>
      </w:r>
    </w:p>
    <w:p w:rsidR="00CB3CBC" w:rsidRDefault="00CB3CBC">
      <w:pPr>
        <w:rPr>
          <w:rFonts w:asciiTheme="minorHAnsi" w:hAnsiTheme="minorHAnsi"/>
          <w:sz w:val="24"/>
          <w:szCs w:val="24"/>
          <w:lang w:val="ru-RU"/>
        </w:rPr>
      </w:pPr>
    </w:p>
    <w:p w:rsidR="0084581F" w:rsidRDefault="0084581F">
      <w:pPr>
        <w:rPr>
          <w:rFonts w:asciiTheme="minorHAnsi" w:hAnsiTheme="minorHAnsi"/>
          <w:sz w:val="24"/>
          <w:szCs w:val="24"/>
          <w:lang w:val="ru-RU"/>
        </w:rPr>
      </w:pPr>
    </w:p>
    <w:p w:rsidR="0084581F" w:rsidRDefault="0084581F">
      <w:pPr>
        <w:rPr>
          <w:rFonts w:asciiTheme="minorHAnsi" w:hAnsiTheme="minorHAnsi"/>
          <w:sz w:val="24"/>
          <w:szCs w:val="24"/>
          <w:lang w:val="ru-RU"/>
        </w:rPr>
      </w:pPr>
    </w:p>
    <w:p w:rsidR="0084581F" w:rsidRPr="00C108F2" w:rsidRDefault="0084581F">
      <w:pPr>
        <w:rPr>
          <w:rFonts w:asciiTheme="minorHAnsi" w:hAnsiTheme="minorHAnsi"/>
          <w:sz w:val="24"/>
          <w:szCs w:val="24"/>
          <w:lang w:val="ru-RU"/>
        </w:rPr>
      </w:pPr>
    </w:p>
    <w:p w:rsidR="004943D6" w:rsidRPr="00C108F2" w:rsidRDefault="004943D6">
      <w:pPr>
        <w:rPr>
          <w:rFonts w:asciiTheme="minorHAnsi" w:hAnsiTheme="minorHAnsi"/>
          <w:sz w:val="24"/>
          <w:szCs w:val="24"/>
          <w:lang w:val="ru-RU"/>
        </w:rPr>
      </w:pPr>
    </w:p>
    <w:p w:rsidR="0084581F" w:rsidRDefault="0084581F">
      <w:pPr>
        <w:rPr>
          <w:rFonts w:asciiTheme="minorHAnsi" w:hAnsiTheme="minorHAnsi"/>
          <w:sz w:val="24"/>
          <w:szCs w:val="24"/>
          <w:lang w:val="ru-RU"/>
        </w:rPr>
      </w:pPr>
    </w:p>
    <w:p w:rsidR="00F0604F" w:rsidRPr="006D4884" w:rsidRDefault="00F0604F" w:rsidP="006D4884">
      <w:pPr>
        <w:pStyle w:val="aa"/>
        <w:numPr>
          <w:ilvl w:val="0"/>
          <w:numId w:val="37"/>
        </w:numPr>
        <w:rPr>
          <w:rFonts w:asciiTheme="minorHAnsi" w:hAnsiTheme="minorHAnsi"/>
          <w:b/>
          <w:sz w:val="32"/>
          <w:szCs w:val="32"/>
          <w:lang w:val="ru-RU"/>
        </w:rPr>
      </w:pPr>
      <w:r w:rsidRPr="006D4884">
        <w:rPr>
          <w:rFonts w:asciiTheme="minorHAnsi" w:hAnsiTheme="minorHAnsi"/>
          <w:b/>
          <w:sz w:val="32"/>
          <w:szCs w:val="32"/>
          <w:lang w:val="ru-RU"/>
        </w:rPr>
        <w:lastRenderedPageBreak/>
        <w:t>Правила безопасности</w:t>
      </w:r>
    </w:p>
    <w:p w:rsidR="00F0604F" w:rsidRPr="008B0C92" w:rsidRDefault="00F0604F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F0604F" w:rsidRPr="008B0C92" w:rsidRDefault="00F0604F" w:rsidP="007E7145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Перед использованием </w:t>
      </w:r>
      <w:r w:rsidR="00D458E6">
        <w:rPr>
          <w:rFonts w:asciiTheme="minorHAnsi" w:hAnsiTheme="minorHAnsi"/>
          <w:sz w:val="24"/>
          <w:szCs w:val="24"/>
          <w:lang w:val="ru-RU"/>
        </w:rPr>
        <w:t xml:space="preserve">товара </w:t>
      </w:r>
      <w:r w:rsidRPr="008B0C92">
        <w:rPr>
          <w:rFonts w:asciiTheme="minorHAnsi" w:hAnsiTheme="minorHAnsi"/>
          <w:sz w:val="24"/>
          <w:szCs w:val="24"/>
          <w:lang w:val="ru-RU"/>
        </w:rPr>
        <w:t>внимательно прочитайте руководство пользователя.</w:t>
      </w:r>
    </w:p>
    <w:p w:rsidR="00F0604F" w:rsidRPr="008B0C92" w:rsidRDefault="00F0604F" w:rsidP="007E7145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Если в </w:t>
      </w:r>
      <w:r w:rsidR="00F65E3F" w:rsidRPr="008B0C92">
        <w:rPr>
          <w:rFonts w:asciiTheme="minorHAnsi" w:hAnsiTheme="minorHAnsi"/>
          <w:sz w:val="24"/>
          <w:szCs w:val="24"/>
          <w:lang w:val="ru-RU"/>
        </w:rPr>
        <w:t>подъемнике</w:t>
      </w:r>
      <w:r w:rsidRPr="008B0C92">
        <w:rPr>
          <w:rFonts w:asciiTheme="minorHAnsi" w:hAnsiTheme="minorHAnsi"/>
          <w:sz w:val="24"/>
          <w:szCs w:val="24"/>
          <w:lang w:val="ru-RU"/>
        </w:rPr>
        <w:t xml:space="preserve"> обнаружены неисправности или повреждения, не используйте е</w:t>
      </w:r>
      <w:r w:rsidR="00F65E3F" w:rsidRPr="008B0C92">
        <w:rPr>
          <w:rFonts w:asciiTheme="minorHAnsi" w:hAnsiTheme="minorHAnsi"/>
          <w:sz w:val="24"/>
          <w:szCs w:val="24"/>
          <w:lang w:val="ru-RU"/>
        </w:rPr>
        <w:t>го</w:t>
      </w:r>
      <w:r w:rsidRPr="008B0C92">
        <w:rPr>
          <w:rFonts w:asciiTheme="minorHAnsi" w:hAnsiTheme="minorHAnsi"/>
          <w:sz w:val="24"/>
          <w:szCs w:val="24"/>
          <w:lang w:val="ru-RU"/>
        </w:rPr>
        <w:t xml:space="preserve"> и немедленно сообщите об этом производителю/поставщику.</w:t>
      </w:r>
    </w:p>
    <w:p w:rsidR="00F65E3F" w:rsidRPr="008B0C92" w:rsidRDefault="00F65E3F" w:rsidP="007E7145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Перед каждым использованием подъемника проверяйте его на наличие видимых повреждений.</w:t>
      </w:r>
    </w:p>
    <w:p w:rsidR="00715A15" w:rsidRPr="008B0C92" w:rsidRDefault="00F65E3F" w:rsidP="007E7145">
      <w:pPr>
        <w:pStyle w:val="aa"/>
        <w:numPr>
          <w:ilvl w:val="0"/>
          <w:numId w:val="17"/>
        </w:numPr>
        <w:jc w:val="both"/>
        <w:rPr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Если Вы обнаружили повреждения в процессе осмотра или эксплуатации, прекратите пользование подъемником и обратитесь к производителю/поставщику для заказа </w:t>
      </w:r>
      <w:r w:rsidRPr="008B0C92">
        <w:rPr>
          <w:sz w:val="24"/>
          <w:szCs w:val="24"/>
          <w:lang w:val="ru-RU"/>
        </w:rPr>
        <w:t xml:space="preserve">ремонта. </w:t>
      </w:r>
    </w:p>
    <w:p w:rsidR="00715A15" w:rsidRPr="008B0C92" w:rsidRDefault="00715A15" w:rsidP="007E7145">
      <w:pPr>
        <w:pStyle w:val="aa"/>
        <w:numPr>
          <w:ilvl w:val="0"/>
          <w:numId w:val="17"/>
        </w:numPr>
        <w:jc w:val="both"/>
        <w:rPr>
          <w:sz w:val="24"/>
          <w:szCs w:val="24"/>
          <w:lang w:val="ru-RU"/>
        </w:rPr>
      </w:pPr>
      <w:r w:rsidRPr="008B0C92">
        <w:rPr>
          <w:sz w:val="24"/>
          <w:szCs w:val="24"/>
          <w:lang w:val="ru-RU"/>
        </w:rPr>
        <w:t>Следите за тем, чтобы ремни/подвесы находились в рабочем состоянии, проверяйте степень их возможного износа и надежность крепления к крюкам подъемного устройства.</w:t>
      </w:r>
    </w:p>
    <w:p w:rsidR="00715A15" w:rsidRPr="008B0C92" w:rsidRDefault="00715A15" w:rsidP="007E7145">
      <w:pPr>
        <w:pStyle w:val="aa"/>
        <w:numPr>
          <w:ilvl w:val="0"/>
          <w:numId w:val="17"/>
        </w:numPr>
        <w:jc w:val="both"/>
        <w:rPr>
          <w:sz w:val="24"/>
          <w:szCs w:val="24"/>
          <w:lang w:val="ru-RU"/>
        </w:rPr>
      </w:pPr>
      <w:r w:rsidRPr="008B0C92">
        <w:rPr>
          <w:sz w:val="24"/>
          <w:szCs w:val="24"/>
          <w:lang w:val="ru-RU"/>
        </w:rPr>
        <w:t>Избегайте неперпендикулярных нагрузок на стрелу подъемника, а также нагрузок на нее в течение длительного периода времени.</w:t>
      </w:r>
    </w:p>
    <w:p w:rsidR="00715A15" w:rsidRPr="008B0C92" w:rsidRDefault="00715A15" w:rsidP="007E7145">
      <w:pPr>
        <w:pStyle w:val="aa"/>
        <w:numPr>
          <w:ilvl w:val="0"/>
          <w:numId w:val="17"/>
        </w:numPr>
        <w:jc w:val="both"/>
        <w:rPr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Регулярно проверяйте надежность соединения стрелы и колонны подъемника.</w:t>
      </w:r>
    </w:p>
    <w:p w:rsidR="00F65E3F" w:rsidRPr="008B0C92" w:rsidRDefault="0075277A" w:rsidP="007E7145">
      <w:pPr>
        <w:pStyle w:val="aa"/>
        <w:numPr>
          <w:ilvl w:val="0"/>
          <w:numId w:val="17"/>
        </w:numPr>
        <w:jc w:val="both"/>
        <w:rPr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В процессе эксплуатации следите, чтобы </w:t>
      </w:r>
      <w:r w:rsidR="00715A15" w:rsidRPr="008B0C92">
        <w:rPr>
          <w:rFonts w:asciiTheme="minorHAnsi" w:hAnsiTheme="minorHAnsi"/>
          <w:sz w:val="24"/>
          <w:szCs w:val="24"/>
          <w:lang w:val="ru-RU"/>
        </w:rPr>
        <w:t>посторонние предметы не попадали или не располагались в непосредственной близости от подвижных узлов подъемника.</w:t>
      </w:r>
    </w:p>
    <w:p w:rsidR="00715A15" w:rsidRPr="008B0C92" w:rsidRDefault="00715A15" w:rsidP="007E7145">
      <w:pPr>
        <w:pStyle w:val="aa"/>
        <w:numPr>
          <w:ilvl w:val="0"/>
          <w:numId w:val="17"/>
        </w:numPr>
        <w:jc w:val="both"/>
        <w:rPr>
          <w:sz w:val="24"/>
          <w:szCs w:val="24"/>
          <w:lang w:val="ru-RU"/>
        </w:rPr>
      </w:pPr>
      <w:r w:rsidRPr="008B0C92">
        <w:rPr>
          <w:sz w:val="24"/>
          <w:szCs w:val="24"/>
          <w:lang w:val="ru-RU"/>
        </w:rPr>
        <w:t>При перемещении заранее освобождайте путь, по которому Вы планируете следовать с подъемником. Соблюдайте особую осторожность в узких местах.</w:t>
      </w:r>
    </w:p>
    <w:p w:rsidR="00715A15" w:rsidRPr="008B0C92" w:rsidRDefault="00715A15" w:rsidP="007E7145">
      <w:pPr>
        <w:pStyle w:val="aa"/>
        <w:numPr>
          <w:ilvl w:val="0"/>
          <w:numId w:val="17"/>
        </w:numPr>
        <w:jc w:val="both"/>
        <w:rPr>
          <w:sz w:val="24"/>
          <w:szCs w:val="24"/>
          <w:lang w:val="ru-RU"/>
        </w:rPr>
      </w:pPr>
      <w:r w:rsidRPr="008B0C92">
        <w:rPr>
          <w:sz w:val="24"/>
          <w:szCs w:val="24"/>
          <w:lang w:val="ru-RU"/>
        </w:rPr>
        <w:t>Избегайте раскачивания пациента и резких толчков в процессе эксплуатации.</w:t>
      </w:r>
    </w:p>
    <w:p w:rsidR="00715A15" w:rsidRPr="008B0C92" w:rsidRDefault="00715A15" w:rsidP="007E7145">
      <w:pPr>
        <w:pStyle w:val="aa"/>
        <w:numPr>
          <w:ilvl w:val="0"/>
          <w:numId w:val="17"/>
        </w:numPr>
        <w:jc w:val="both"/>
        <w:rPr>
          <w:sz w:val="24"/>
          <w:szCs w:val="24"/>
          <w:lang w:val="ru-RU"/>
        </w:rPr>
      </w:pPr>
      <w:r w:rsidRPr="008B0C92">
        <w:rPr>
          <w:sz w:val="24"/>
          <w:szCs w:val="24"/>
          <w:lang w:val="ru-RU"/>
        </w:rPr>
        <w:t>Недопустима эксплуатация подъемника во время его</w:t>
      </w:r>
      <w:r w:rsidRPr="008B0C92">
        <w:rPr>
          <w:rFonts w:asciiTheme="minorHAnsi" w:hAnsiTheme="minorHAnsi"/>
          <w:sz w:val="24"/>
          <w:szCs w:val="24"/>
          <w:lang w:val="ru-RU"/>
        </w:rPr>
        <w:t xml:space="preserve"> зарядки.</w:t>
      </w:r>
    </w:p>
    <w:p w:rsidR="00F0604F" w:rsidRPr="008B0C92" w:rsidRDefault="00F0604F" w:rsidP="007E7145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При проведении технического обслуживания или очистки </w:t>
      </w:r>
      <w:r w:rsidR="00715A15" w:rsidRPr="008B0C92">
        <w:rPr>
          <w:rFonts w:asciiTheme="minorHAnsi" w:hAnsiTheme="minorHAnsi"/>
          <w:sz w:val="24"/>
          <w:szCs w:val="24"/>
          <w:lang w:val="ru-RU"/>
        </w:rPr>
        <w:t>подъемник</w:t>
      </w:r>
      <w:r w:rsidRPr="008B0C92">
        <w:rPr>
          <w:rFonts w:asciiTheme="minorHAnsi" w:hAnsiTheme="minorHAnsi"/>
          <w:sz w:val="24"/>
          <w:szCs w:val="24"/>
          <w:lang w:val="ru-RU"/>
        </w:rPr>
        <w:t xml:space="preserve"> долж</w:t>
      </w:r>
      <w:r w:rsidR="00715A15" w:rsidRPr="008B0C92">
        <w:rPr>
          <w:rFonts w:asciiTheme="minorHAnsi" w:hAnsiTheme="minorHAnsi"/>
          <w:sz w:val="24"/>
          <w:szCs w:val="24"/>
          <w:lang w:val="ru-RU"/>
        </w:rPr>
        <w:t>е</w:t>
      </w:r>
      <w:r w:rsidRPr="008B0C92">
        <w:rPr>
          <w:rFonts w:asciiTheme="minorHAnsi" w:hAnsiTheme="minorHAnsi"/>
          <w:sz w:val="24"/>
          <w:szCs w:val="24"/>
          <w:lang w:val="ru-RU"/>
        </w:rPr>
        <w:t>н быть отключен от электросети.</w:t>
      </w:r>
    </w:p>
    <w:p w:rsidR="00715A15" w:rsidRPr="008B0C92" w:rsidRDefault="00715A15" w:rsidP="007E7145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Не заряжайте подъемник в условиях повышенной влажности и не позволяйте влаге во время очистки подъемника проникнуть в электрические узлы подъемника.</w:t>
      </w:r>
    </w:p>
    <w:p w:rsidR="0075277A" w:rsidRPr="008B0C92" w:rsidRDefault="00F0604F" w:rsidP="007E7145">
      <w:pPr>
        <w:pStyle w:val="aa"/>
        <w:numPr>
          <w:ilvl w:val="0"/>
          <w:numId w:val="17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Производитель не несет ответственности за ущерб, вызванный использованием химикатов или других чистящих материалов, приведшим к повреждению или коррозии поверхности.</w:t>
      </w:r>
    </w:p>
    <w:p w:rsidR="00F0604F" w:rsidRPr="008B0C92" w:rsidRDefault="00F0604F">
      <w:pPr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EE0B5E" w:rsidRPr="00B950DB" w:rsidTr="00752A88">
        <w:tc>
          <w:tcPr>
            <w:tcW w:w="1741" w:type="dxa"/>
          </w:tcPr>
          <w:p w:rsidR="00EE0B5E" w:rsidRPr="008B0C92" w:rsidRDefault="00EE0B5E" w:rsidP="00752A88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60020" cy="707862"/>
                  <wp:effectExtent l="0" t="0" r="0" b="0"/>
                  <wp:docPr id="9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98" cy="70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EE0B5E" w:rsidRPr="008B0C92" w:rsidRDefault="00EE0B5E" w:rsidP="0071187E">
            <w:pPr>
              <w:spacing w:before="120"/>
              <w:ind w:right="45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Не превышайте допустимую нагрузку 150 кг!</w:t>
            </w:r>
          </w:p>
          <w:p w:rsidR="00EE0B5E" w:rsidRPr="008B0C92" w:rsidRDefault="00EE0B5E" w:rsidP="00752A88">
            <w:pPr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Не вскрывайте и не пытайтесь отремонтировать самостоятельно электрические узлы подъемника и систему его управления!</w:t>
            </w:r>
          </w:p>
        </w:tc>
      </w:tr>
    </w:tbl>
    <w:p w:rsidR="00EE0B5E" w:rsidRPr="008B0C92" w:rsidRDefault="00EE0B5E">
      <w:pPr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715A15" w:rsidRPr="00B950DB" w:rsidTr="00715A15">
        <w:tc>
          <w:tcPr>
            <w:tcW w:w="1741" w:type="dxa"/>
          </w:tcPr>
          <w:p w:rsidR="00715A15" w:rsidRPr="008B0C92" w:rsidRDefault="00715A15" w:rsidP="00715A15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60020" cy="707862"/>
                  <wp:effectExtent l="0" t="0" r="0" b="0"/>
                  <wp:docPr id="5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998" cy="708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715A15" w:rsidRPr="008B0C92" w:rsidRDefault="00715A15" w:rsidP="0071187E">
            <w:pPr>
              <w:spacing w:before="120"/>
              <w:ind w:right="45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Не оставляйте пациента в подъемнике без присмотра! </w:t>
            </w:r>
          </w:p>
          <w:p w:rsidR="00715A15" w:rsidRPr="008B0C92" w:rsidRDefault="00715A15" w:rsidP="00715A15">
            <w:pPr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Не позволяйте пациенту держаться за стрелу подъемника!</w:t>
            </w:r>
          </w:p>
          <w:p w:rsidR="00715A15" w:rsidRPr="008B0C92" w:rsidRDefault="00715A15" w:rsidP="00715A15">
            <w:pPr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Будьте максимально осторожны во время аварийного спуска пациента!</w:t>
            </w:r>
          </w:p>
        </w:tc>
      </w:tr>
    </w:tbl>
    <w:p w:rsidR="00CB3CBC" w:rsidRDefault="00CB3CBC">
      <w:pPr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01665D" w:rsidRPr="00B950DB" w:rsidTr="004C5181">
        <w:tc>
          <w:tcPr>
            <w:tcW w:w="1741" w:type="dxa"/>
          </w:tcPr>
          <w:p w:rsidR="0001665D" w:rsidRPr="008B0C92" w:rsidRDefault="0001665D" w:rsidP="004C5181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771896" cy="718923"/>
                  <wp:effectExtent l="0" t="0" r="0" b="0"/>
                  <wp:docPr id="6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210" cy="719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01665D" w:rsidRPr="008B0C92" w:rsidRDefault="0001665D" w:rsidP="0071187E">
            <w:pPr>
              <w:spacing w:before="120"/>
              <w:ind w:right="45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Перед перемещением подъемника всегда проверяйте колеса и, если колеса заблокированы, разблокируйте их.</w:t>
            </w:r>
          </w:p>
        </w:tc>
      </w:tr>
    </w:tbl>
    <w:p w:rsidR="0084581F" w:rsidRDefault="0084581F">
      <w:pPr>
        <w:rPr>
          <w:rFonts w:asciiTheme="minorHAnsi" w:hAnsiTheme="minorHAnsi"/>
          <w:sz w:val="24"/>
          <w:szCs w:val="24"/>
          <w:lang w:val="ru-RU"/>
        </w:rPr>
      </w:pPr>
    </w:p>
    <w:p w:rsidR="0084581F" w:rsidRDefault="0084581F">
      <w:pPr>
        <w:rPr>
          <w:rFonts w:asciiTheme="minorHAnsi" w:hAnsiTheme="minorHAnsi"/>
          <w:sz w:val="24"/>
          <w:szCs w:val="24"/>
          <w:lang w:val="ru-RU"/>
        </w:rPr>
      </w:pPr>
    </w:p>
    <w:p w:rsidR="007764D3" w:rsidRDefault="007764D3">
      <w:pPr>
        <w:rPr>
          <w:rFonts w:asciiTheme="minorHAnsi" w:hAnsiTheme="minorHAnsi"/>
          <w:sz w:val="24"/>
          <w:szCs w:val="24"/>
          <w:lang w:val="ru-RU"/>
        </w:rPr>
      </w:pPr>
    </w:p>
    <w:p w:rsidR="0084581F" w:rsidRDefault="0084581F">
      <w:pPr>
        <w:rPr>
          <w:rFonts w:asciiTheme="minorHAnsi" w:hAnsiTheme="minorHAnsi"/>
          <w:sz w:val="24"/>
          <w:szCs w:val="24"/>
          <w:lang w:val="ru-RU"/>
        </w:rPr>
      </w:pPr>
    </w:p>
    <w:p w:rsidR="00F0604F" w:rsidRPr="004C5181" w:rsidRDefault="00F0604F" w:rsidP="006D4884">
      <w:pPr>
        <w:pStyle w:val="Heading1"/>
        <w:numPr>
          <w:ilvl w:val="0"/>
          <w:numId w:val="37"/>
        </w:numPr>
        <w:tabs>
          <w:tab w:val="left" w:pos="829"/>
        </w:tabs>
        <w:spacing w:before="2"/>
        <w:ind w:right="47"/>
        <w:rPr>
          <w:rFonts w:asciiTheme="minorHAnsi" w:hAnsiTheme="minorHAnsi"/>
          <w:sz w:val="32"/>
          <w:szCs w:val="32"/>
          <w:lang w:val="ru-RU"/>
        </w:rPr>
      </w:pPr>
      <w:r w:rsidRPr="006B4B98">
        <w:rPr>
          <w:rFonts w:asciiTheme="minorHAnsi" w:hAnsiTheme="minorHAnsi"/>
          <w:sz w:val="32"/>
          <w:szCs w:val="32"/>
          <w:lang w:val="ru-RU"/>
        </w:rPr>
        <w:lastRenderedPageBreak/>
        <w:t>Условия использования</w:t>
      </w:r>
    </w:p>
    <w:p w:rsidR="00F0604F" w:rsidRPr="008B0C92" w:rsidRDefault="00752A88" w:rsidP="007E7145">
      <w:pPr>
        <w:spacing w:before="215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Данная модель подъемника предназначена для использования в домашних условиях и в медицинских учреждениях.</w:t>
      </w:r>
    </w:p>
    <w:p w:rsidR="00752A88" w:rsidRPr="008B0C92" w:rsidRDefault="00752A88" w:rsidP="007E7145">
      <w:pPr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Подъемник может храниться при температуре от  -10 до 50 градусов Цельсия.</w:t>
      </w:r>
    </w:p>
    <w:p w:rsidR="00752A88" w:rsidRPr="008B0C92" w:rsidRDefault="00752A88" w:rsidP="007E7145">
      <w:pPr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Безопасная эксплуатация возможна при температуре от 5  до 45 градусов Цельсия.</w:t>
      </w:r>
    </w:p>
    <w:p w:rsidR="00752A88" w:rsidRDefault="00752A88" w:rsidP="007E7145">
      <w:pPr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Максимально допустимая влажность – </w:t>
      </w:r>
      <w:r w:rsidRPr="004C5181">
        <w:rPr>
          <w:rFonts w:asciiTheme="minorHAnsi" w:hAnsiTheme="minorHAnsi"/>
          <w:sz w:val="24"/>
          <w:szCs w:val="24"/>
          <w:lang w:val="ru-RU"/>
        </w:rPr>
        <w:t>85%</w:t>
      </w:r>
    </w:p>
    <w:p w:rsidR="0084581F" w:rsidRDefault="0084581F" w:rsidP="007E7145">
      <w:pPr>
        <w:jc w:val="both"/>
        <w:rPr>
          <w:rFonts w:asciiTheme="minorHAnsi" w:hAnsiTheme="minorHAnsi"/>
          <w:sz w:val="24"/>
          <w:szCs w:val="24"/>
          <w:lang w:val="ru-RU"/>
        </w:rPr>
      </w:pPr>
    </w:p>
    <w:p w:rsidR="0084581F" w:rsidRPr="0084581F" w:rsidRDefault="0084581F">
      <w:pPr>
        <w:rPr>
          <w:rFonts w:asciiTheme="minorHAnsi" w:hAnsiTheme="minorHAnsi"/>
          <w:sz w:val="24"/>
          <w:szCs w:val="24"/>
          <w:lang w:val="ru-RU"/>
        </w:rPr>
      </w:pPr>
    </w:p>
    <w:p w:rsidR="00F0604F" w:rsidRPr="008B0C92" w:rsidRDefault="00F0604F" w:rsidP="00B85BF7">
      <w:pPr>
        <w:ind w:firstLine="567"/>
        <w:rPr>
          <w:rFonts w:asciiTheme="minorHAnsi" w:hAnsiTheme="minorHAnsi"/>
          <w:sz w:val="24"/>
          <w:szCs w:val="24"/>
          <w:lang w:val="ru-RU"/>
        </w:rPr>
      </w:pPr>
    </w:p>
    <w:p w:rsidR="00F0604F" w:rsidRPr="004C5181" w:rsidRDefault="00F0604F" w:rsidP="006D4884">
      <w:pPr>
        <w:pStyle w:val="Heading1"/>
        <w:numPr>
          <w:ilvl w:val="0"/>
          <w:numId w:val="37"/>
        </w:numPr>
        <w:tabs>
          <w:tab w:val="left" w:pos="829"/>
        </w:tabs>
        <w:spacing w:line="292" w:lineRule="exact"/>
        <w:ind w:right="47"/>
        <w:rPr>
          <w:rFonts w:asciiTheme="minorHAnsi" w:hAnsiTheme="minorHAnsi"/>
          <w:sz w:val="32"/>
          <w:szCs w:val="32"/>
          <w:lang w:val="ru-RU"/>
        </w:rPr>
      </w:pPr>
      <w:r w:rsidRPr="006B4B98">
        <w:rPr>
          <w:rFonts w:asciiTheme="minorHAnsi" w:hAnsiTheme="minorHAnsi"/>
          <w:sz w:val="32"/>
          <w:szCs w:val="32"/>
          <w:lang w:val="ru-RU"/>
        </w:rPr>
        <w:t>Технические характеристики</w:t>
      </w:r>
    </w:p>
    <w:p w:rsidR="00B85BF7" w:rsidRPr="008B0C92" w:rsidRDefault="00B85BF7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F0604F" w:rsidRPr="003D3220" w:rsidRDefault="00F0604F" w:rsidP="00F0604F">
      <w:pPr>
        <w:rPr>
          <w:rFonts w:asciiTheme="minorHAnsi" w:hAnsiTheme="minorHAnsi"/>
          <w:b/>
          <w:color w:val="FF0000"/>
          <w:sz w:val="24"/>
          <w:szCs w:val="24"/>
          <w:lang w:val="ru-RU"/>
        </w:rPr>
      </w:pPr>
      <w:r w:rsidRPr="008B0C92">
        <w:rPr>
          <w:rFonts w:asciiTheme="minorHAnsi" w:hAnsiTheme="minorHAnsi"/>
          <w:b/>
          <w:sz w:val="24"/>
          <w:szCs w:val="24"/>
          <w:lang w:val="ru-RU"/>
        </w:rPr>
        <w:t>Таблица</w:t>
      </w:r>
      <w:r w:rsidR="00B85BF7" w:rsidRPr="008B0C92">
        <w:rPr>
          <w:rFonts w:asciiTheme="minorHAnsi" w:hAnsiTheme="minorHAnsi"/>
          <w:b/>
          <w:sz w:val="24"/>
          <w:szCs w:val="24"/>
          <w:lang w:val="ru-RU"/>
        </w:rPr>
        <w:t xml:space="preserve">  1 – т</w:t>
      </w:r>
      <w:r w:rsidRPr="008B0C92">
        <w:rPr>
          <w:rFonts w:asciiTheme="minorHAnsi" w:hAnsiTheme="minorHAnsi"/>
          <w:b/>
          <w:sz w:val="24"/>
          <w:szCs w:val="24"/>
          <w:lang w:val="ru-RU"/>
        </w:rPr>
        <w:t>ехнические параметры</w:t>
      </w:r>
    </w:p>
    <w:p w:rsidR="00F0604F" w:rsidRPr="008B0C92" w:rsidRDefault="00F0604F" w:rsidP="00F0604F">
      <w:pPr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5069"/>
        <w:gridCol w:w="5069"/>
      </w:tblGrid>
      <w:tr w:rsidR="00B85BF7" w:rsidRPr="001F68BC" w:rsidTr="00B85BF7">
        <w:tc>
          <w:tcPr>
            <w:tcW w:w="5069" w:type="dxa"/>
          </w:tcPr>
          <w:p w:rsidR="00B85BF7" w:rsidRPr="00441D3D" w:rsidRDefault="00752A88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441D3D">
              <w:rPr>
                <w:rFonts w:asciiTheme="minorHAnsi" w:hAnsiTheme="minorHAnsi"/>
                <w:sz w:val="24"/>
                <w:szCs w:val="24"/>
                <w:lang w:val="ru-RU"/>
              </w:rPr>
              <w:t>Максимальная рабочая нагрузка</w:t>
            </w:r>
          </w:p>
        </w:tc>
        <w:tc>
          <w:tcPr>
            <w:tcW w:w="5069" w:type="dxa"/>
          </w:tcPr>
          <w:p w:rsidR="00B85BF7" w:rsidRPr="00C24CEA" w:rsidRDefault="00752A88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24CEA">
              <w:rPr>
                <w:rFonts w:asciiTheme="minorHAnsi" w:hAnsiTheme="minorHAnsi"/>
                <w:sz w:val="24"/>
                <w:szCs w:val="24"/>
                <w:lang w:val="ru-RU"/>
              </w:rPr>
              <w:t>150 кг</w:t>
            </w:r>
          </w:p>
        </w:tc>
      </w:tr>
      <w:tr w:rsidR="00B85BF7" w:rsidRPr="008B0C92" w:rsidTr="00B85BF7">
        <w:tc>
          <w:tcPr>
            <w:tcW w:w="5069" w:type="dxa"/>
          </w:tcPr>
          <w:p w:rsidR="00B85BF7" w:rsidRPr="00441D3D" w:rsidRDefault="00752A88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441D3D">
              <w:rPr>
                <w:rFonts w:asciiTheme="minorHAnsi" w:hAnsiTheme="minorHAnsi"/>
                <w:sz w:val="24"/>
                <w:szCs w:val="24"/>
                <w:lang w:val="ru-RU"/>
              </w:rPr>
              <w:t>Вес подъемника (без аксессуаров)</w:t>
            </w:r>
          </w:p>
        </w:tc>
        <w:tc>
          <w:tcPr>
            <w:tcW w:w="5069" w:type="dxa"/>
          </w:tcPr>
          <w:p w:rsidR="00B85BF7" w:rsidRPr="00C24CEA" w:rsidRDefault="00975F26" w:rsidP="00975F26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24CEA">
              <w:rPr>
                <w:rFonts w:asciiTheme="minorHAnsi" w:hAnsiTheme="minorHAnsi"/>
                <w:sz w:val="24"/>
                <w:szCs w:val="24"/>
                <w:lang w:val="ru-RU"/>
              </w:rPr>
              <w:t>43</w:t>
            </w:r>
            <w:r w:rsidR="00752A88" w:rsidRPr="00C24CEA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кг</w:t>
            </w:r>
          </w:p>
        </w:tc>
      </w:tr>
      <w:tr w:rsidR="00B85BF7" w:rsidRPr="007764D3" w:rsidTr="00B85BF7">
        <w:tc>
          <w:tcPr>
            <w:tcW w:w="5069" w:type="dxa"/>
          </w:tcPr>
          <w:p w:rsidR="00B85BF7" w:rsidRPr="00441D3D" w:rsidRDefault="00752A88" w:rsidP="00773911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441D3D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Размеры (стрела  поднята в максимально высокое положение) </w:t>
            </w:r>
          </w:p>
        </w:tc>
        <w:tc>
          <w:tcPr>
            <w:tcW w:w="5069" w:type="dxa"/>
          </w:tcPr>
          <w:p w:rsidR="00B85BF7" w:rsidRPr="00C24CEA" w:rsidRDefault="000D4988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24CEA">
              <w:rPr>
                <w:rFonts w:asciiTheme="minorHAnsi" w:hAnsiTheme="minorHAnsi"/>
                <w:sz w:val="24"/>
                <w:szCs w:val="24"/>
                <w:lang w:val="ru-RU"/>
              </w:rPr>
              <w:t>Высота: 19</w:t>
            </w:r>
            <w:r w:rsidR="00773911" w:rsidRPr="00C24CEA">
              <w:rPr>
                <w:rFonts w:asciiTheme="minorHAnsi" w:hAnsiTheme="minorHAnsi"/>
                <w:sz w:val="24"/>
                <w:szCs w:val="24"/>
                <w:lang w:val="ru-RU"/>
              </w:rPr>
              <w:t>50 мм.</w:t>
            </w:r>
          </w:p>
          <w:p w:rsidR="00773911" w:rsidRPr="00C24CEA" w:rsidRDefault="00975F26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24CEA">
              <w:rPr>
                <w:rFonts w:asciiTheme="minorHAnsi" w:hAnsiTheme="minorHAnsi"/>
                <w:sz w:val="24"/>
                <w:szCs w:val="24"/>
                <w:lang w:val="ru-RU"/>
              </w:rPr>
              <w:t>Длина  119</w:t>
            </w:r>
            <w:r w:rsidR="00773911" w:rsidRPr="00C24CEA">
              <w:rPr>
                <w:rFonts w:asciiTheme="minorHAnsi" w:hAnsiTheme="minorHAnsi"/>
                <w:sz w:val="24"/>
                <w:szCs w:val="24"/>
                <w:lang w:val="ru-RU"/>
              </w:rPr>
              <w:t>0 мм.</w:t>
            </w:r>
          </w:p>
          <w:p w:rsidR="00441D3D" w:rsidRPr="00C24CEA" w:rsidRDefault="00773911" w:rsidP="00441D3D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24CEA">
              <w:rPr>
                <w:rFonts w:asciiTheme="minorHAnsi" w:hAnsiTheme="minorHAnsi"/>
                <w:sz w:val="24"/>
                <w:szCs w:val="24"/>
                <w:lang w:val="ru-RU"/>
              </w:rPr>
              <w:t>Ширина регулируемых</w:t>
            </w:r>
            <w:r w:rsidR="00441D3D" w:rsidRPr="00C24CEA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 передних</w:t>
            </w:r>
          </w:p>
          <w:p w:rsidR="00773911" w:rsidRPr="00C24CEA" w:rsidRDefault="000D4988" w:rsidP="00975F26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24CEA">
              <w:rPr>
                <w:rFonts w:asciiTheme="minorHAnsi" w:hAnsiTheme="minorHAnsi"/>
                <w:sz w:val="24"/>
                <w:szCs w:val="24"/>
                <w:lang w:val="ru-RU"/>
              </w:rPr>
              <w:t>опор: 60</w:t>
            </w:r>
            <w:r w:rsidR="00773911" w:rsidRPr="00C24CEA">
              <w:rPr>
                <w:rFonts w:asciiTheme="minorHAnsi" w:hAnsiTheme="minorHAnsi"/>
                <w:sz w:val="24"/>
                <w:szCs w:val="24"/>
                <w:lang w:val="ru-RU"/>
              </w:rPr>
              <w:t>0</w:t>
            </w:r>
            <w:r w:rsidR="00441D3D" w:rsidRPr="00C24CEA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-</w:t>
            </w:r>
            <w:r w:rsidRPr="00C24CEA">
              <w:rPr>
                <w:rFonts w:asciiTheme="minorHAnsi" w:hAnsiTheme="minorHAnsi"/>
                <w:sz w:val="24"/>
                <w:szCs w:val="24"/>
                <w:lang w:val="ru-RU"/>
              </w:rPr>
              <w:t>83</w:t>
            </w:r>
            <w:r w:rsidR="00773911" w:rsidRPr="00C24CEA">
              <w:rPr>
                <w:rFonts w:asciiTheme="minorHAnsi" w:hAnsiTheme="minorHAnsi"/>
                <w:sz w:val="24"/>
                <w:szCs w:val="24"/>
                <w:lang w:val="ru-RU"/>
              </w:rPr>
              <w:t>0 мм</w:t>
            </w:r>
          </w:p>
        </w:tc>
      </w:tr>
      <w:tr w:rsidR="00773911" w:rsidRPr="008B0C92" w:rsidTr="00B85BF7">
        <w:tc>
          <w:tcPr>
            <w:tcW w:w="5069" w:type="dxa"/>
          </w:tcPr>
          <w:p w:rsidR="00773911" w:rsidRPr="00441D3D" w:rsidRDefault="00773911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441D3D">
              <w:rPr>
                <w:rFonts w:asciiTheme="minorHAnsi" w:hAnsiTheme="minorHAnsi"/>
                <w:sz w:val="24"/>
                <w:szCs w:val="24"/>
                <w:lang w:val="ru-RU"/>
              </w:rPr>
              <w:t>Высота основания</w:t>
            </w:r>
          </w:p>
        </w:tc>
        <w:tc>
          <w:tcPr>
            <w:tcW w:w="5069" w:type="dxa"/>
          </w:tcPr>
          <w:p w:rsidR="00773911" w:rsidRPr="00C24CEA" w:rsidRDefault="000D4988" w:rsidP="00975F26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24CEA">
              <w:rPr>
                <w:rFonts w:asciiTheme="minorHAnsi" w:hAnsiTheme="minorHAnsi"/>
                <w:sz w:val="24"/>
                <w:szCs w:val="24"/>
                <w:lang w:val="ru-RU"/>
              </w:rPr>
              <w:t>13</w:t>
            </w:r>
            <w:r w:rsidR="00975F26" w:rsidRPr="00C24CEA">
              <w:rPr>
                <w:rFonts w:asciiTheme="minorHAnsi" w:hAnsiTheme="minorHAnsi"/>
                <w:sz w:val="24"/>
                <w:szCs w:val="24"/>
                <w:lang w:val="ru-RU"/>
              </w:rPr>
              <w:t>5</w:t>
            </w:r>
            <w:r w:rsidR="00773911" w:rsidRPr="00C24CEA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мм</w:t>
            </w:r>
          </w:p>
        </w:tc>
      </w:tr>
      <w:tr w:rsidR="00752A88" w:rsidRPr="008B0C92" w:rsidTr="00B85BF7">
        <w:tc>
          <w:tcPr>
            <w:tcW w:w="5069" w:type="dxa"/>
          </w:tcPr>
          <w:p w:rsidR="00752A88" w:rsidRPr="00441D3D" w:rsidRDefault="00752A88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441D3D">
              <w:rPr>
                <w:rFonts w:asciiTheme="minorHAnsi" w:hAnsiTheme="minorHAnsi"/>
                <w:sz w:val="24"/>
                <w:szCs w:val="24"/>
                <w:lang w:val="ru-RU"/>
              </w:rPr>
              <w:t>Тип подъема</w:t>
            </w:r>
          </w:p>
        </w:tc>
        <w:tc>
          <w:tcPr>
            <w:tcW w:w="5069" w:type="dxa"/>
          </w:tcPr>
          <w:p w:rsidR="00752A88" w:rsidRPr="00C24CEA" w:rsidRDefault="00752A88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24CEA">
              <w:rPr>
                <w:rFonts w:asciiTheme="minorHAnsi" w:hAnsiTheme="minorHAnsi"/>
                <w:sz w:val="24"/>
                <w:szCs w:val="24"/>
                <w:lang w:val="ru-RU"/>
              </w:rPr>
              <w:t>Плавный бесступенчатый</w:t>
            </w:r>
          </w:p>
        </w:tc>
      </w:tr>
      <w:tr w:rsidR="00B85BF7" w:rsidRPr="00B950DB" w:rsidTr="00B85BF7">
        <w:tc>
          <w:tcPr>
            <w:tcW w:w="5069" w:type="dxa"/>
          </w:tcPr>
          <w:p w:rsidR="00B85BF7" w:rsidRPr="00441D3D" w:rsidRDefault="00752A88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441D3D">
              <w:rPr>
                <w:rFonts w:asciiTheme="minorHAnsi" w:hAnsiTheme="minorHAnsi"/>
                <w:sz w:val="24"/>
                <w:szCs w:val="24"/>
                <w:lang w:val="ru-RU"/>
              </w:rPr>
              <w:t>Высота подъема (от - до)</w:t>
            </w:r>
          </w:p>
        </w:tc>
        <w:tc>
          <w:tcPr>
            <w:tcW w:w="5069" w:type="dxa"/>
          </w:tcPr>
          <w:p w:rsidR="00B85BF7" w:rsidRPr="00C24CEA" w:rsidRDefault="00C24CEA" w:rsidP="00C24CEA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24CEA">
              <w:rPr>
                <w:rFonts w:asciiTheme="minorHAnsi" w:hAnsiTheme="minorHAnsi"/>
                <w:sz w:val="24"/>
                <w:szCs w:val="24"/>
                <w:lang w:val="ru-RU"/>
              </w:rPr>
              <w:t>200</w:t>
            </w:r>
            <w:r w:rsidR="00975F26" w:rsidRPr="00C24CEA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-/ 16</w:t>
            </w:r>
            <w:r w:rsidRPr="00C24CEA">
              <w:rPr>
                <w:rFonts w:asciiTheme="minorHAnsi" w:hAnsiTheme="minorHAnsi"/>
                <w:sz w:val="24"/>
                <w:szCs w:val="24"/>
                <w:lang w:val="ru-RU"/>
              </w:rPr>
              <w:t>0</w:t>
            </w:r>
            <w:r w:rsidR="00441D3D" w:rsidRPr="00C24CEA">
              <w:rPr>
                <w:rFonts w:asciiTheme="minorHAnsi" w:hAnsiTheme="minorHAnsi"/>
                <w:sz w:val="24"/>
                <w:szCs w:val="24"/>
                <w:lang w:val="ru-RU"/>
              </w:rPr>
              <w:t>0 мм</w:t>
            </w:r>
            <w:r w:rsidRPr="00C24CEA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(комплектация с весами) и 1750 мм (комплектация без весов)</w:t>
            </w:r>
          </w:p>
        </w:tc>
      </w:tr>
      <w:tr w:rsidR="00752A88" w:rsidRPr="008B0C92" w:rsidTr="00B85BF7">
        <w:tc>
          <w:tcPr>
            <w:tcW w:w="5069" w:type="dxa"/>
          </w:tcPr>
          <w:p w:rsidR="00752A88" w:rsidRPr="00441D3D" w:rsidRDefault="00752A88" w:rsidP="00752A88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proofErr w:type="gramStart"/>
            <w:r w:rsidRPr="00441D3D">
              <w:rPr>
                <w:rFonts w:asciiTheme="minorHAnsi" w:hAnsiTheme="minorHAnsi"/>
                <w:sz w:val="24"/>
                <w:szCs w:val="24"/>
                <w:lang w:val="ru-RU"/>
              </w:rPr>
              <w:t>Количество циклов подъема (подъем/спуск) * Цифра ориентировочная, зависит от веса пациента и заряда аккумулятора)</w:t>
            </w:r>
            <w:proofErr w:type="gramEnd"/>
          </w:p>
        </w:tc>
        <w:tc>
          <w:tcPr>
            <w:tcW w:w="5069" w:type="dxa"/>
          </w:tcPr>
          <w:p w:rsidR="00752A88" w:rsidRPr="00C24CEA" w:rsidRDefault="00752A88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24CEA">
              <w:rPr>
                <w:sz w:val="24"/>
                <w:szCs w:val="24"/>
                <w:lang w:val="ru-RU"/>
              </w:rPr>
              <w:t>~ 45</w:t>
            </w:r>
          </w:p>
        </w:tc>
      </w:tr>
      <w:tr w:rsidR="00752A88" w:rsidRPr="008B0C92" w:rsidTr="00B85BF7">
        <w:tc>
          <w:tcPr>
            <w:tcW w:w="5069" w:type="dxa"/>
          </w:tcPr>
          <w:p w:rsidR="00752A88" w:rsidRPr="00441D3D" w:rsidRDefault="00752A88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441D3D">
              <w:rPr>
                <w:rFonts w:asciiTheme="minorHAnsi" w:hAnsiTheme="minorHAnsi"/>
                <w:sz w:val="24"/>
                <w:szCs w:val="24"/>
                <w:lang w:val="ru-RU"/>
              </w:rPr>
              <w:t>Диаметр передних колес</w:t>
            </w:r>
          </w:p>
        </w:tc>
        <w:tc>
          <w:tcPr>
            <w:tcW w:w="5069" w:type="dxa"/>
          </w:tcPr>
          <w:p w:rsidR="00752A88" w:rsidRPr="00C24CEA" w:rsidRDefault="00441D3D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24CEA">
              <w:rPr>
                <w:rFonts w:asciiTheme="minorHAnsi" w:hAnsiTheme="minorHAnsi"/>
                <w:sz w:val="24"/>
                <w:szCs w:val="24"/>
                <w:lang w:val="ru-RU"/>
              </w:rPr>
              <w:t>75 мм</w:t>
            </w:r>
          </w:p>
        </w:tc>
      </w:tr>
      <w:tr w:rsidR="00B85BF7" w:rsidRPr="008B0C92" w:rsidTr="00B85BF7">
        <w:tc>
          <w:tcPr>
            <w:tcW w:w="5069" w:type="dxa"/>
          </w:tcPr>
          <w:p w:rsidR="00B85BF7" w:rsidRPr="00441D3D" w:rsidRDefault="00752A88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441D3D">
              <w:rPr>
                <w:rFonts w:asciiTheme="minorHAnsi" w:hAnsiTheme="minorHAnsi"/>
                <w:sz w:val="24"/>
                <w:szCs w:val="24"/>
                <w:lang w:val="ru-RU"/>
              </w:rPr>
              <w:t>Диаметр задних колес</w:t>
            </w:r>
          </w:p>
        </w:tc>
        <w:tc>
          <w:tcPr>
            <w:tcW w:w="5069" w:type="dxa"/>
          </w:tcPr>
          <w:p w:rsidR="00B85BF7" w:rsidRPr="00C24CEA" w:rsidRDefault="00441D3D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24CEA">
              <w:rPr>
                <w:rFonts w:asciiTheme="minorHAnsi" w:hAnsiTheme="minorHAnsi"/>
                <w:sz w:val="24"/>
                <w:szCs w:val="24"/>
                <w:lang w:val="ru-RU"/>
              </w:rPr>
              <w:t>100 мм</w:t>
            </w:r>
          </w:p>
        </w:tc>
      </w:tr>
      <w:tr w:rsidR="00236FFC" w:rsidRPr="008B0C92" w:rsidTr="00B85BF7">
        <w:tc>
          <w:tcPr>
            <w:tcW w:w="5069" w:type="dxa"/>
          </w:tcPr>
          <w:p w:rsidR="00236FFC" w:rsidRPr="00441D3D" w:rsidRDefault="00752A88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441D3D">
              <w:rPr>
                <w:rFonts w:asciiTheme="minorHAnsi" w:hAnsiTheme="minorHAnsi"/>
                <w:sz w:val="24"/>
                <w:szCs w:val="24"/>
                <w:lang w:val="ru-RU"/>
              </w:rPr>
              <w:t>Радиус разворота</w:t>
            </w:r>
          </w:p>
        </w:tc>
        <w:tc>
          <w:tcPr>
            <w:tcW w:w="5069" w:type="dxa"/>
          </w:tcPr>
          <w:p w:rsidR="00236FFC" w:rsidRPr="00C24CEA" w:rsidRDefault="0077372C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24CEA">
              <w:rPr>
                <w:sz w:val="24"/>
                <w:szCs w:val="24"/>
              </w:rPr>
              <w:t>~135</w:t>
            </w:r>
          </w:p>
        </w:tc>
      </w:tr>
      <w:tr w:rsidR="00B85BF7" w:rsidRPr="008B0C92" w:rsidTr="00752A88">
        <w:trPr>
          <w:trHeight w:val="307"/>
        </w:trPr>
        <w:tc>
          <w:tcPr>
            <w:tcW w:w="5069" w:type="dxa"/>
          </w:tcPr>
          <w:p w:rsidR="00B85BF7" w:rsidRPr="00441D3D" w:rsidRDefault="00752A88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proofErr w:type="spellStart"/>
            <w:r w:rsidRPr="00441D3D">
              <w:rPr>
                <w:sz w:val="24"/>
                <w:szCs w:val="24"/>
              </w:rPr>
              <w:t>Степень</w:t>
            </w:r>
            <w:proofErr w:type="spellEnd"/>
            <w:r w:rsidRPr="00441D3D">
              <w:rPr>
                <w:sz w:val="24"/>
                <w:szCs w:val="24"/>
              </w:rPr>
              <w:t xml:space="preserve"> </w:t>
            </w:r>
            <w:proofErr w:type="spellStart"/>
            <w:r w:rsidRPr="00441D3D">
              <w:rPr>
                <w:sz w:val="24"/>
                <w:szCs w:val="24"/>
              </w:rPr>
              <w:t>защиты</w:t>
            </w:r>
            <w:proofErr w:type="spellEnd"/>
          </w:p>
        </w:tc>
        <w:tc>
          <w:tcPr>
            <w:tcW w:w="5069" w:type="dxa"/>
          </w:tcPr>
          <w:p w:rsidR="00B85BF7" w:rsidRPr="00C24CEA" w:rsidRDefault="0077372C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24CEA">
              <w:rPr>
                <w:sz w:val="24"/>
                <w:szCs w:val="24"/>
              </w:rPr>
              <w:t>II</w:t>
            </w:r>
          </w:p>
        </w:tc>
      </w:tr>
      <w:tr w:rsidR="00B85BF7" w:rsidRPr="008B0C92" w:rsidTr="00B85BF7">
        <w:tc>
          <w:tcPr>
            <w:tcW w:w="5069" w:type="dxa"/>
          </w:tcPr>
          <w:p w:rsidR="00B85BF7" w:rsidRPr="00441D3D" w:rsidRDefault="00752A88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proofErr w:type="spellStart"/>
            <w:r w:rsidRPr="00441D3D">
              <w:rPr>
                <w:sz w:val="24"/>
                <w:szCs w:val="24"/>
              </w:rPr>
              <w:t>Длительность</w:t>
            </w:r>
            <w:proofErr w:type="spellEnd"/>
            <w:r w:rsidRPr="00441D3D">
              <w:rPr>
                <w:sz w:val="24"/>
                <w:szCs w:val="24"/>
              </w:rPr>
              <w:t xml:space="preserve"> </w:t>
            </w:r>
            <w:proofErr w:type="spellStart"/>
            <w:r w:rsidRPr="00441D3D">
              <w:rPr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5069" w:type="dxa"/>
          </w:tcPr>
          <w:p w:rsidR="00B85BF7" w:rsidRPr="00C24CEA" w:rsidRDefault="0077372C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C24CEA">
              <w:rPr>
                <w:sz w:val="24"/>
                <w:szCs w:val="24"/>
              </w:rPr>
              <w:t xml:space="preserve">2 </w:t>
            </w:r>
            <w:proofErr w:type="spellStart"/>
            <w:r w:rsidRPr="00C24CEA">
              <w:rPr>
                <w:sz w:val="24"/>
                <w:szCs w:val="24"/>
              </w:rPr>
              <w:t>мин</w:t>
            </w:r>
            <w:proofErr w:type="spellEnd"/>
            <w:r w:rsidRPr="00C24CEA">
              <w:rPr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C24CEA">
              <w:rPr>
                <w:sz w:val="24"/>
                <w:szCs w:val="24"/>
              </w:rPr>
              <w:t>нагрузки</w:t>
            </w:r>
            <w:proofErr w:type="spellEnd"/>
            <w:proofErr w:type="gramEnd"/>
            <w:r w:rsidRPr="00C24CEA">
              <w:rPr>
                <w:sz w:val="24"/>
                <w:szCs w:val="24"/>
              </w:rPr>
              <w:t xml:space="preserve"> / 18 </w:t>
            </w:r>
            <w:proofErr w:type="spellStart"/>
            <w:r w:rsidRPr="00C24CEA">
              <w:rPr>
                <w:sz w:val="24"/>
                <w:szCs w:val="24"/>
              </w:rPr>
              <w:t>мин</w:t>
            </w:r>
            <w:proofErr w:type="spellEnd"/>
            <w:r w:rsidRPr="00C24CEA">
              <w:rPr>
                <w:sz w:val="24"/>
                <w:szCs w:val="24"/>
              </w:rPr>
              <w:t xml:space="preserve">. </w:t>
            </w:r>
            <w:proofErr w:type="spellStart"/>
            <w:r w:rsidRPr="00C24CEA">
              <w:rPr>
                <w:sz w:val="24"/>
                <w:szCs w:val="24"/>
              </w:rPr>
              <w:t>пауза</w:t>
            </w:r>
            <w:proofErr w:type="spellEnd"/>
          </w:p>
        </w:tc>
      </w:tr>
      <w:tr w:rsidR="00752A88" w:rsidRPr="008B0C92" w:rsidTr="00B85BF7">
        <w:tc>
          <w:tcPr>
            <w:tcW w:w="5069" w:type="dxa"/>
          </w:tcPr>
          <w:p w:rsidR="00752A88" w:rsidRPr="00441D3D" w:rsidRDefault="00752A88" w:rsidP="00F0604F">
            <w:pPr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441D3D">
              <w:rPr>
                <w:rFonts w:asciiTheme="minorHAnsi" w:hAnsiTheme="minorHAnsi"/>
                <w:sz w:val="24"/>
                <w:szCs w:val="24"/>
              </w:rPr>
              <w:t>Безопасность</w:t>
            </w:r>
            <w:proofErr w:type="spellEnd"/>
          </w:p>
        </w:tc>
        <w:tc>
          <w:tcPr>
            <w:tcW w:w="5069" w:type="dxa"/>
          </w:tcPr>
          <w:p w:rsidR="00752A88" w:rsidRPr="00C24CEA" w:rsidRDefault="00752A88" w:rsidP="00752A88">
            <w:pPr>
              <w:pStyle w:val="TableParagraph"/>
              <w:numPr>
                <w:ilvl w:val="0"/>
                <w:numId w:val="29"/>
              </w:numPr>
              <w:tabs>
                <w:tab w:val="left" w:pos="202"/>
              </w:tabs>
              <w:spacing w:before="44"/>
              <w:ind w:hanging="98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24CEA">
              <w:rPr>
                <w:rFonts w:asciiTheme="minorHAnsi" w:hAnsiTheme="minorHAnsi"/>
                <w:sz w:val="24"/>
                <w:szCs w:val="24"/>
              </w:rPr>
              <w:t>Аварийный</w:t>
            </w:r>
            <w:proofErr w:type="spellEnd"/>
            <w:r w:rsidRPr="00C24CEA">
              <w:rPr>
                <w:rFonts w:asciiTheme="minorHAnsi" w:hAnsiTheme="minorHAnsi"/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C24CEA">
              <w:rPr>
                <w:rFonts w:asciiTheme="minorHAnsi" w:hAnsiTheme="minorHAnsi"/>
                <w:sz w:val="24"/>
                <w:szCs w:val="24"/>
              </w:rPr>
              <w:t>спуск</w:t>
            </w:r>
            <w:proofErr w:type="spellEnd"/>
          </w:p>
          <w:p w:rsidR="00752A88" w:rsidRPr="00C24CEA" w:rsidRDefault="00752A88" w:rsidP="00752A88">
            <w:pPr>
              <w:pStyle w:val="TableParagraph"/>
              <w:numPr>
                <w:ilvl w:val="0"/>
                <w:numId w:val="29"/>
              </w:numPr>
              <w:tabs>
                <w:tab w:val="left" w:pos="202"/>
              </w:tabs>
              <w:spacing w:before="0"/>
              <w:ind w:hanging="98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24CEA">
              <w:rPr>
                <w:rFonts w:asciiTheme="minorHAnsi" w:hAnsiTheme="minorHAnsi"/>
                <w:sz w:val="24"/>
                <w:szCs w:val="24"/>
              </w:rPr>
              <w:t>Батарея</w:t>
            </w:r>
            <w:proofErr w:type="spellEnd"/>
            <w:r w:rsidRPr="00C24CEA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spellStart"/>
            <w:r w:rsidRPr="00C24CEA">
              <w:rPr>
                <w:rFonts w:asciiTheme="minorHAnsi" w:hAnsiTheme="minorHAnsi"/>
                <w:sz w:val="24"/>
                <w:szCs w:val="24"/>
              </w:rPr>
              <w:t>низкого</w:t>
            </w:r>
            <w:proofErr w:type="spellEnd"/>
            <w:r w:rsidRPr="00C24CEA">
              <w:rPr>
                <w:rFonts w:asciiTheme="minorHAnsi" w:hAnsiTheme="minorHAnsi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C24CEA">
              <w:rPr>
                <w:rFonts w:asciiTheme="minorHAnsi" w:hAnsiTheme="minorHAnsi"/>
                <w:sz w:val="24"/>
                <w:szCs w:val="24"/>
              </w:rPr>
              <w:t>заряда</w:t>
            </w:r>
            <w:proofErr w:type="spellEnd"/>
          </w:p>
          <w:p w:rsidR="00752A88" w:rsidRPr="00C24CEA" w:rsidRDefault="00752A88" w:rsidP="00752A88">
            <w:pPr>
              <w:pStyle w:val="TableParagraph"/>
              <w:numPr>
                <w:ilvl w:val="0"/>
                <w:numId w:val="29"/>
              </w:numPr>
              <w:tabs>
                <w:tab w:val="left" w:pos="202"/>
              </w:tabs>
              <w:spacing w:before="0"/>
              <w:ind w:hanging="98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C24CEA">
              <w:rPr>
                <w:rFonts w:asciiTheme="minorHAnsi" w:hAnsiTheme="minorHAnsi"/>
                <w:sz w:val="24"/>
                <w:szCs w:val="24"/>
              </w:rPr>
              <w:t>Аварийный</w:t>
            </w:r>
            <w:proofErr w:type="spellEnd"/>
            <w:r w:rsidRPr="00C24CEA">
              <w:rPr>
                <w:rFonts w:asciiTheme="minorHAnsi" w:hAnsiTheme="minorHAnsi"/>
                <w:spacing w:val="-7"/>
                <w:sz w:val="24"/>
                <w:szCs w:val="24"/>
              </w:rPr>
              <w:t xml:space="preserve"> </w:t>
            </w:r>
            <w:r w:rsidRPr="00C24CEA">
              <w:rPr>
                <w:rFonts w:asciiTheme="minorHAnsi" w:hAnsiTheme="minorHAnsi"/>
                <w:sz w:val="24"/>
                <w:szCs w:val="24"/>
              </w:rPr>
              <w:t>СТОП</w:t>
            </w:r>
          </w:p>
        </w:tc>
      </w:tr>
    </w:tbl>
    <w:p w:rsidR="00B85BF7" w:rsidRPr="008B0C92" w:rsidRDefault="00B85BF7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752A88" w:rsidRPr="008B0C92" w:rsidRDefault="00752A88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F0604F" w:rsidRPr="008B0C92" w:rsidRDefault="00F0604F" w:rsidP="00F0604F">
      <w:pPr>
        <w:rPr>
          <w:rFonts w:asciiTheme="minorHAnsi" w:hAnsiTheme="minorHAnsi"/>
          <w:b/>
          <w:sz w:val="24"/>
          <w:szCs w:val="24"/>
          <w:lang w:val="ru-RU"/>
        </w:rPr>
      </w:pPr>
      <w:r w:rsidRPr="008B0C92">
        <w:rPr>
          <w:rFonts w:asciiTheme="minorHAnsi" w:hAnsiTheme="minorHAnsi"/>
          <w:b/>
          <w:sz w:val="24"/>
          <w:szCs w:val="24"/>
          <w:lang w:val="ru-RU"/>
        </w:rPr>
        <w:t xml:space="preserve">Таблица </w:t>
      </w:r>
      <w:r w:rsidR="00B85BF7" w:rsidRPr="008B0C92">
        <w:rPr>
          <w:rFonts w:asciiTheme="minorHAnsi" w:hAnsiTheme="minorHAnsi"/>
          <w:b/>
          <w:sz w:val="24"/>
          <w:szCs w:val="24"/>
          <w:lang w:val="ru-RU"/>
        </w:rPr>
        <w:t xml:space="preserve"> 2 – э</w:t>
      </w:r>
      <w:r w:rsidRPr="008B0C92">
        <w:rPr>
          <w:rFonts w:asciiTheme="minorHAnsi" w:hAnsiTheme="minorHAnsi"/>
          <w:b/>
          <w:sz w:val="24"/>
          <w:szCs w:val="24"/>
          <w:lang w:val="ru-RU"/>
        </w:rPr>
        <w:t>лектрические параметры</w:t>
      </w:r>
    </w:p>
    <w:p w:rsidR="0077372C" w:rsidRPr="008B0C92" w:rsidRDefault="0077372C" w:rsidP="00F0604F">
      <w:pPr>
        <w:rPr>
          <w:rFonts w:asciiTheme="minorHAnsi" w:hAnsiTheme="minorHAnsi"/>
          <w:b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3379"/>
        <w:gridCol w:w="3379"/>
        <w:gridCol w:w="3380"/>
      </w:tblGrid>
      <w:tr w:rsidR="0077372C" w:rsidRPr="008B0C92" w:rsidTr="0077372C">
        <w:tc>
          <w:tcPr>
            <w:tcW w:w="3379" w:type="dxa"/>
          </w:tcPr>
          <w:p w:rsidR="0077372C" w:rsidRPr="008B0C92" w:rsidRDefault="0077372C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proofErr w:type="spellStart"/>
            <w:r w:rsidRPr="008B0C92">
              <w:rPr>
                <w:sz w:val="24"/>
                <w:szCs w:val="24"/>
              </w:rPr>
              <w:t>Напряжение</w:t>
            </w:r>
            <w:proofErr w:type="spellEnd"/>
          </w:p>
        </w:tc>
        <w:tc>
          <w:tcPr>
            <w:tcW w:w="3379" w:type="dxa"/>
          </w:tcPr>
          <w:p w:rsidR="0077372C" w:rsidRPr="008B0C92" w:rsidRDefault="0077372C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sz w:val="24"/>
                <w:szCs w:val="24"/>
              </w:rPr>
              <w:t xml:space="preserve">230-240 /50 (В / </w:t>
            </w:r>
            <w:proofErr w:type="spellStart"/>
            <w:r w:rsidRPr="008B0C92">
              <w:rPr>
                <w:sz w:val="24"/>
                <w:szCs w:val="24"/>
              </w:rPr>
              <w:t>Гц</w:t>
            </w:r>
            <w:proofErr w:type="spellEnd"/>
            <w:r w:rsidRPr="008B0C92">
              <w:rPr>
                <w:sz w:val="24"/>
                <w:szCs w:val="24"/>
              </w:rPr>
              <w:t>)</w:t>
            </w:r>
          </w:p>
        </w:tc>
        <w:tc>
          <w:tcPr>
            <w:tcW w:w="3380" w:type="dxa"/>
          </w:tcPr>
          <w:p w:rsidR="0077372C" w:rsidRPr="008B0C92" w:rsidRDefault="0077372C" w:rsidP="00F0604F">
            <w:pPr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</w:p>
        </w:tc>
      </w:tr>
      <w:tr w:rsidR="0077372C" w:rsidRPr="008B0C92" w:rsidTr="0077372C">
        <w:tc>
          <w:tcPr>
            <w:tcW w:w="3379" w:type="dxa"/>
          </w:tcPr>
          <w:p w:rsidR="0077372C" w:rsidRPr="008B0C92" w:rsidRDefault="0077372C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proofErr w:type="spellStart"/>
            <w:r w:rsidRPr="008B0C92">
              <w:rPr>
                <w:sz w:val="24"/>
                <w:szCs w:val="24"/>
              </w:rPr>
              <w:t>Сист</w:t>
            </w:r>
            <w:proofErr w:type="spellEnd"/>
            <w:r w:rsidRPr="008B0C92">
              <w:rPr>
                <w:sz w:val="24"/>
                <w:szCs w:val="24"/>
              </w:rPr>
              <w:t xml:space="preserve">. </w:t>
            </w:r>
            <w:proofErr w:type="spellStart"/>
            <w:r w:rsidRPr="008B0C92">
              <w:rPr>
                <w:sz w:val="24"/>
                <w:szCs w:val="24"/>
              </w:rPr>
              <w:t>управления</w:t>
            </w:r>
            <w:proofErr w:type="spellEnd"/>
          </w:p>
        </w:tc>
        <w:tc>
          <w:tcPr>
            <w:tcW w:w="3379" w:type="dxa"/>
          </w:tcPr>
          <w:p w:rsidR="0077372C" w:rsidRPr="008B0C92" w:rsidRDefault="0077372C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sz w:val="24"/>
                <w:szCs w:val="24"/>
              </w:rPr>
              <w:t>IP54</w:t>
            </w:r>
          </w:p>
        </w:tc>
        <w:tc>
          <w:tcPr>
            <w:tcW w:w="3380" w:type="dxa"/>
          </w:tcPr>
          <w:p w:rsidR="0077372C" w:rsidRPr="008B0C92" w:rsidRDefault="0077372C" w:rsidP="00F0604F">
            <w:pPr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 w:rsidRPr="008B0C92">
              <w:rPr>
                <w:sz w:val="24"/>
                <w:szCs w:val="24"/>
              </w:rPr>
              <w:t>24V DC / 5A</w:t>
            </w:r>
          </w:p>
        </w:tc>
      </w:tr>
      <w:tr w:rsidR="0077372C" w:rsidRPr="008B0C92" w:rsidTr="0077372C">
        <w:tc>
          <w:tcPr>
            <w:tcW w:w="3379" w:type="dxa"/>
          </w:tcPr>
          <w:p w:rsidR="0077372C" w:rsidRPr="008B0C92" w:rsidRDefault="0077372C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Привод</w:t>
            </w:r>
          </w:p>
        </w:tc>
        <w:tc>
          <w:tcPr>
            <w:tcW w:w="3379" w:type="dxa"/>
          </w:tcPr>
          <w:p w:rsidR="0077372C" w:rsidRPr="008B0C92" w:rsidRDefault="0077372C" w:rsidP="00652D51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sz w:val="24"/>
                <w:szCs w:val="24"/>
              </w:rPr>
              <w:t>IP54</w:t>
            </w:r>
          </w:p>
        </w:tc>
        <w:tc>
          <w:tcPr>
            <w:tcW w:w="3380" w:type="dxa"/>
          </w:tcPr>
          <w:p w:rsidR="0077372C" w:rsidRPr="008B0C92" w:rsidRDefault="0077372C" w:rsidP="00652D51">
            <w:pPr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 w:rsidRPr="008B0C92">
              <w:rPr>
                <w:sz w:val="24"/>
                <w:szCs w:val="24"/>
              </w:rPr>
              <w:t>24V DC / 5A</w:t>
            </w:r>
          </w:p>
        </w:tc>
      </w:tr>
      <w:tr w:rsidR="0077372C" w:rsidRPr="008B0C92" w:rsidTr="0077372C">
        <w:tc>
          <w:tcPr>
            <w:tcW w:w="3379" w:type="dxa"/>
          </w:tcPr>
          <w:p w:rsidR="0077372C" w:rsidRPr="008B0C92" w:rsidRDefault="0077372C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Пульт</w:t>
            </w:r>
          </w:p>
        </w:tc>
        <w:tc>
          <w:tcPr>
            <w:tcW w:w="3379" w:type="dxa"/>
          </w:tcPr>
          <w:p w:rsidR="0077372C" w:rsidRPr="008B0C92" w:rsidRDefault="0077372C" w:rsidP="00652D51">
            <w:pPr>
              <w:rPr>
                <w:sz w:val="24"/>
                <w:szCs w:val="24"/>
              </w:rPr>
            </w:pPr>
            <w:r w:rsidRPr="008B0C92">
              <w:rPr>
                <w:sz w:val="24"/>
                <w:szCs w:val="24"/>
              </w:rPr>
              <w:t>IPX4</w:t>
            </w:r>
          </w:p>
        </w:tc>
        <w:tc>
          <w:tcPr>
            <w:tcW w:w="3380" w:type="dxa"/>
          </w:tcPr>
          <w:p w:rsidR="0077372C" w:rsidRPr="008B0C92" w:rsidRDefault="0077372C" w:rsidP="00652D51">
            <w:pPr>
              <w:rPr>
                <w:sz w:val="24"/>
                <w:szCs w:val="24"/>
              </w:rPr>
            </w:pPr>
            <w:r w:rsidRPr="008B0C92">
              <w:rPr>
                <w:sz w:val="24"/>
                <w:szCs w:val="24"/>
              </w:rPr>
              <w:t>24V DC</w:t>
            </w:r>
          </w:p>
        </w:tc>
      </w:tr>
      <w:tr w:rsidR="0077372C" w:rsidRPr="008B0C92" w:rsidTr="0077372C">
        <w:tc>
          <w:tcPr>
            <w:tcW w:w="3379" w:type="dxa"/>
          </w:tcPr>
          <w:p w:rsidR="0077372C" w:rsidRPr="008B0C92" w:rsidRDefault="0077372C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proofErr w:type="spellStart"/>
            <w:r w:rsidRPr="008B0C92">
              <w:rPr>
                <w:sz w:val="24"/>
                <w:szCs w:val="24"/>
              </w:rPr>
              <w:t>Аккумулятор</w:t>
            </w:r>
            <w:proofErr w:type="spellEnd"/>
          </w:p>
        </w:tc>
        <w:tc>
          <w:tcPr>
            <w:tcW w:w="3379" w:type="dxa"/>
          </w:tcPr>
          <w:p w:rsidR="0077372C" w:rsidRPr="008B0C92" w:rsidRDefault="0077372C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sz w:val="24"/>
                <w:szCs w:val="24"/>
              </w:rPr>
              <w:t>IPX4</w:t>
            </w:r>
          </w:p>
        </w:tc>
        <w:tc>
          <w:tcPr>
            <w:tcW w:w="3380" w:type="dxa"/>
          </w:tcPr>
          <w:p w:rsidR="0077372C" w:rsidRPr="008B0C92" w:rsidRDefault="0077372C" w:rsidP="00F0604F">
            <w:pPr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 w:rsidRPr="008B0C92">
              <w:rPr>
                <w:sz w:val="24"/>
                <w:szCs w:val="24"/>
              </w:rPr>
              <w:t xml:space="preserve">230V/24V, 500 </w:t>
            </w:r>
            <w:proofErr w:type="spellStart"/>
            <w:r w:rsidRPr="008B0C92">
              <w:rPr>
                <w:sz w:val="24"/>
                <w:szCs w:val="24"/>
              </w:rPr>
              <w:t>mA</w:t>
            </w:r>
            <w:proofErr w:type="spellEnd"/>
          </w:p>
        </w:tc>
      </w:tr>
      <w:tr w:rsidR="0077372C" w:rsidTr="0077372C">
        <w:tc>
          <w:tcPr>
            <w:tcW w:w="3379" w:type="dxa"/>
          </w:tcPr>
          <w:p w:rsidR="0077372C" w:rsidRPr="008B0C92" w:rsidRDefault="0077372C" w:rsidP="00F0604F">
            <w:pPr>
              <w:rPr>
                <w:sz w:val="24"/>
                <w:szCs w:val="24"/>
              </w:rPr>
            </w:pPr>
            <w:proofErr w:type="spellStart"/>
            <w:r w:rsidRPr="008B0C92">
              <w:rPr>
                <w:sz w:val="24"/>
                <w:szCs w:val="24"/>
              </w:rPr>
              <w:t>Батарея</w:t>
            </w:r>
            <w:proofErr w:type="spellEnd"/>
          </w:p>
        </w:tc>
        <w:tc>
          <w:tcPr>
            <w:tcW w:w="3379" w:type="dxa"/>
          </w:tcPr>
          <w:p w:rsidR="0077372C" w:rsidRPr="008B0C92" w:rsidRDefault="0077372C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sz w:val="24"/>
                <w:szCs w:val="24"/>
              </w:rPr>
              <w:t>IP54</w:t>
            </w:r>
          </w:p>
        </w:tc>
        <w:tc>
          <w:tcPr>
            <w:tcW w:w="3380" w:type="dxa"/>
          </w:tcPr>
          <w:p w:rsidR="0077372C" w:rsidRPr="0077372C" w:rsidRDefault="0077372C" w:rsidP="00F0604F">
            <w:pPr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 w:rsidRPr="008B0C92">
              <w:rPr>
                <w:sz w:val="24"/>
                <w:szCs w:val="24"/>
              </w:rPr>
              <w:t>24V DC / 5 А*ч</w:t>
            </w:r>
          </w:p>
        </w:tc>
      </w:tr>
    </w:tbl>
    <w:p w:rsidR="0077372C" w:rsidRDefault="0077372C" w:rsidP="00F0604F">
      <w:pPr>
        <w:rPr>
          <w:rFonts w:asciiTheme="minorHAnsi" w:hAnsiTheme="minorHAnsi"/>
          <w:b/>
          <w:sz w:val="24"/>
          <w:szCs w:val="24"/>
          <w:lang w:val="ru-RU"/>
        </w:rPr>
      </w:pPr>
    </w:p>
    <w:p w:rsidR="0077372C" w:rsidRDefault="0077372C" w:rsidP="00F0604F">
      <w:pPr>
        <w:rPr>
          <w:rFonts w:asciiTheme="minorHAnsi" w:hAnsiTheme="minorHAnsi"/>
          <w:b/>
          <w:sz w:val="24"/>
          <w:szCs w:val="24"/>
          <w:lang w:val="ru-RU"/>
        </w:rPr>
      </w:pPr>
    </w:p>
    <w:p w:rsidR="006D4884" w:rsidRDefault="006D4884" w:rsidP="00F0604F">
      <w:pPr>
        <w:rPr>
          <w:rFonts w:asciiTheme="minorHAnsi" w:hAnsiTheme="minorHAnsi"/>
          <w:b/>
          <w:sz w:val="24"/>
          <w:szCs w:val="24"/>
          <w:lang w:val="ru-RU"/>
        </w:rPr>
      </w:pPr>
    </w:p>
    <w:p w:rsidR="00F0604F" w:rsidRPr="006B4B98" w:rsidRDefault="00F347A9" w:rsidP="006D4884">
      <w:pPr>
        <w:pStyle w:val="Heading1"/>
        <w:numPr>
          <w:ilvl w:val="0"/>
          <w:numId w:val="37"/>
        </w:numPr>
        <w:tabs>
          <w:tab w:val="left" w:pos="969"/>
        </w:tabs>
        <w:spacing w:before="13"/>
        <w:ind w:right="47"/>
        <w:rPr>
          <w:rFonts w:asciiTheme="minorHAnsi" w:hAnsiTheme="minorHAnsi"/>
          <w:sz w:val="32"/>
          <w:szCs w:val="32"/>
        </w:rPr>
      </w:pPr>
      <w:r w:rsidRPr="006B4B98">
        <w:rPr>
          <w:rFonts w:asciiTheme="minorHAnsi" w:hAnsiTheme="minorHAnsi"/>
          <w:sz w:val="32"/>
          <w:szCs w:val="32"/>
          <w:lang w:val="ru-RU"/>
        </w:rPr>
        <w:lastRenderedPageBreak/>
        <w:t>Подъемник</w:t>
      </w:r>
      <w:r w:rsidR="00F0604F" w:rsidRPr="006B4B98">
        <w:rPr>
          <w:rFonts w:asciiTheme="minorHAnsi" w:hAnsiTheme="minorHAnsi"/>
          <w:sz w:val="32"/>
          <w:szCs w:val="32"/>
          <w:lang w:val="ru-RU"/>
        </w:rPr>
        <w:t xml:space="preserve"> в деталях</w:t>
      </w:r>
    </w:p>
    <w:p w:rsidR="00B85BF7" w:rsidRDefault="00A40D79" w:rsidP="00D70745">
      <w:pPr>
        <w:pStyle w:val="Heading1"/>
        <w:tabs>
          <w:tab w:val="left" w:pos="969"/>
        </w:tabs>
        <w:spacing w:before="13"/>
        <w:ind w:left="0" w:right="47" w:firstLine="0"/>
        <w:jc w:val="center"/>
        <w:rPr>
          <w:rFonts w:asciiTheme="minorHAnsi" w:hAnsiTheme="minorHAnsi"/>
          <w:sz w:val="28"/>
          <w:szCs w:val="28"/>
          <w:lang w:val="ru-RU"/>
        </w:rPr>
      </w:pPr>
      <w:r>
        <w:rPr>
          <w:rFonts w:asciiTheme="minorHAnsi" w:hAnsiTheme="minorHAnsi"/>
          <w:noProof/>
          <w:sz w:val="28"/>
          <w:szCs w:val="28"/>
          <w:lang w:val="ru-RU" w:eastAsia="ru-RU"/>
        </w:rPr>
        <w:drawing>
          <wp:inline distT="0" distB="0" distL="0" distR="0">
            <wp:extent cx="4884717" cy="7327075"/>
            <wp:effectExtent l="19050" t="0" r="0" b="0"/>
            <wp:docPr id="13" name="Рисунок 12" descr="об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498" cy="7332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81F" w:rsidRPr="0084581F" w:rsidRDefault="0084581F" w:rsidP="0084581F">
      <w:pPr>
        <w:pStyle w:val="Heading1"/>
        <w:tabs>
          <w:tab w:val="left" w:pos="969"/>
        </w:tabs>
        <w:spacing w:before="13"/>
        <w:ind w:left="0" w:right="47" w:firstLine="0"/>
        <w:rPr>
          <w:rFonts w:asciiTheme="minorHAnsi" w:hAnsiTheme="minorHAnsi"/>
          <w:sz w:val="28"/>
          <w:szCs w:val="28"/>
          <w:lang w:val="ru-RU"/>
        </w:rPr>
      </w:pPr>
    </w:p>
    <w:tbl>
      <w:tblPr>
        <w:tblStyle w:val="ab"/>
        <w:tblW w:w="10172" w:type="dxa"/>
        <w:tblLook w:val="04A0"/>
      </w:tblPr>
      <w:tblGrid>
        <w:gridCol w:w="4786"/>
        <w:gridCol w:w="5386"/>
      </w:tblGrid>
      <w:tr w:rsidR="00D70745" w:rsidRPr="00B950DB" w:rsidTr="00D70745">
        <w:tc>
          <w:tcPr>
            <w:tcW w:w="478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70745" w:rsidRDefault="00D70745" w:rsidP="00D70745">
            <w:pPr>
              <w:pStyle w:val="Heading1"/>
              <w:numPr>
                <w:ilvl w:val="0"/>
                <w:numId w:val="5"/>
              </w:numPr>
              <w:tabs>
                <w:tab w:val="left" w:pos="969"/>
              </w:tabs>
              <w:spacing w:before="13"/>
              <w:ind w:right="47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Стрела</w:t>
            </w:r>
          </w:p>
          <w:p w:rsidR="00D70745" w:rsidRDefault="00D70745" w:rsidP="00D70745">
            <w:pPr>
              <w:pStyle w:val="Heading1"/>
              <w:numPr>
                <w:ilvl w:val="0"/>
                <w:numId w:val="5"/>
              </w:numPr>
              <w:tabs>
                <w:tab w:val="left" w:pos="969"/>
              </w:tabs>
              <w:spacing w:before="13"/>
              <w:ind w:right="47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Колонна</w:t>
            </w:r>
          </w:p>
          <w:p w:rsidR="00D70745" w:rsidRDefault="00D70745" w:rsidP="00D70745">
            <w:pPr>
              <w:pStyle w:val="Heading1"/>
              <w:numPr>
                <w:ilvl w:val="0"/>
                <w:numId w:val="5"/>
              </w:numPr>
              <w:tabs>
                <w:tab w:val="left" w:pos="969"/>
              </w:tabs>
              <w:spacing w:before="13"/>
              <w:ind w:right="47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База</w:t>
            </w:r>
          </w:p>
          <w:p w:rsidR="00D70745" w:rsidRDefault="00D70745" w:rsidP="00D70745">
            <w:pPr>
              <w:pStyle w:val="Heading1"/>
              <w:numPr>
                <w:ilvl w:val="0"/>
                <w:numId w:val="5"/>
              </w:numPr>
              <w:tabs>
                <w:tab w:val="left" w:pos="969"/>
              </w:tabs>
              <w:spacing w:before="13"/>
              <w:ind w:right="47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Передние колеса</w:t>
            </w:r>
          </w:p>
          <w:p w:rsidR="00D70745" w:rsidRDefault="00D70745" w:rsidP="00D70745">
            <w:pPr>
              <w:pStyle w:val="Heading1"/>
              <w:numPr>
                <w:ilvl w:val="0"/>
                <w:numId w:val="5"/>
              </w:numPr>
              <w:tabs>
                <w:tab w:val="left" w:pos="969"/>
              </w:tabs>
              <w:spacing w:before="13"/>
              <w:ind w:right="47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Задние колеса</w:t>
            </w:r>
          </w:p>
          <w:p w:rsidR="00D70745" w:rsidRDefault="00D70745" w:rsidP="0030420A">
            <w:pPr>
              <w:pStyle w:val="Heading1"/>
              <w:numPr>
                <w:ilvl w:val="0"/>
                <w:numId w:val="5"/>
              </w:numPr>
              <w:tabs>
                <w:tab w:val="left" w:pos="969"/>
              </w:tabs>
              <w:spacing w:before="13"/>
              <w:ind w:right="47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Педали регулировки базы</w:t>
            </w:r>
          </w:p>
          <w:p w:rsidR="002D1722" w:rsidRPr="002D1722" w:rsidRDefault="002D1722" w:rsidP="002D1722">
            <w:pPr>
              <w:pStyle w:val="Heading1"/>
              <w:numPr>
                <w:ilvl w:val="0"/>
                <w:numId w:val="5"/>
              </w:numPr>
              <w:tabs>
                <w:tab w:val="left" w:pos="969"/>
              </w:tabs>
              <w:spacing w:before="13"/>
              <w:ind w:right="47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Система привода</w:t>
            </w:r>
          </w:p>
        </w:tc>
        <w:tc>
          <w:tcPr>
            <w:tcW w:w="538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70745" w:rsidRPr="00B85BF7" w:rsidRDefault="00D70745" w:rsidP="002D1722">
            <w:pPr>
              <w:pStyle w:val="Heading1"/>
              <w:numPr>
                <w:ilvl w:val="0"/>
                <w:numId w:val="45"/>
              </w:numPr>
              <w:tabs>
                <w:tab w:val="left" w:pos="969"/>
              </w:tabs>
              <w:spacing w:before="13"/>
              <w:ind w:right="47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Система управления приводом + аккумулятор</w:t>
            </w:r>
          </w:p>
          <w:p w:rsidR="00D70745" w:rsidRDefault="00D70745" w:rsidP="002D1722">
            <w:pPr>
              <w:pStyle w:val="Heading1"/>
              <w:numPr>
                <w:ilvl w:val="0"/>
                <w:numId w:val="45"/>
              </w:numPr>
              <w:tabs>
                <w:tab w:val="left" w:pos="969"/>
              </w:tabs>
              <w:spacing w:before="13"/>
              <w:ind w:right="47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Пульт управления</w:t>
            </w:r>
          </w:p>
          <w:p w:rsidR="00D70745" w:rsidRDefault="00D70745" w:rsidP="002D1722">
            <w:pPr>
              <w:pStyle w:val="Heading1"/>
              <w:numPr>
                <w:ilvl w:val="0"/>
                <w:numId w:val="45"/>
              </w:numPr>
              <w:tabs>
                <w:tab w:val="left" w:pos="969"/>
              </w:tabs>
              <w:spacing w:before="13"/>
              <w:ind w:right="47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Рукоятки помощника</w:t>
            </w:r>
          </w:p>
          <w:p w:rsidR="00D70745" w:rsidRDefault="00D70745" w:rsidP="002D1722">
            <w:pPr>
              <w:pStyle w:val="Heading1"/>
              <w:numPr>
                <w:ilvl w:val="0"/>
                <w:numId w:val="45"/>
              </w:numPr>
              <w:tabs>
                <w:tab w:val="left" w:pos="969"/>
              </w:tabs>
              <w:spacing w:before="13"/>
              <w:ind w:right="47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Подъемное устройство</w:t>
            </w:r>
          </w:p>
          <w:p w:rsidR="002D1722" w:rsidRPr="00D70745" w:rsidRDefault="002D1722" w:rsidP="002D1722">
            <w:pPr>
              <w:pStyle w:val="Heading1"/>
              <w:numPr>
                <w:ilvl w:val="0"/>
                <w:numId w:val="45"/>
              </w:numPr>
              <w:tabs>
                <w:tab w:val="left" w:pos="969"/>
              </w:tabs>
              <w:spacing w:before="13"/>
              <w:ind w:right="47"/>
              <w:rPr>
                <w:rFonts w:asciiTheme="minorHAnsi" w:hAnsiTheme="minorHAnsi"/>
                <w:b w:val="0"/>
                <w:lang w:val="ru-RU"/>
              </w:rPr>
            </w:pPr>
            <w:r>
              <w:rPr>
                <w:rFonts w:asciiTheme="minorHAnsi" w:hAnsiTheme="minorHAnsi"/>
                <w:b w:val="0"/>
                <w:lang w:val="ru-RU"/>
              </w:rPr>
              <w:t>Весы (если предусматриваются в Вашей комплектации)</w:t>
            </w:r>
          </w:p>
        </w:tc>
      </w:tr>
    </w:tbl>
    <w:p w:rsidR="0030420A" w:rsidRPr="006D4884" w:rsidRDefault="0030420A" w:rsidP="006D4884">
      <w:pPr>
        <w:pStyle w:val="aa"/>
        <w:numPr>
          <w:ilvl w:val="0"/>
          <w:numId w:val="37"/>
        </w:numPr>
        <w:tabs>
          <w:tab w:val="left" w:pos="869"/>
        </w:tabs>
        <w:ind w:right="47"/>
        <w:rPr>
          <w:rFonts w:asciiTheme="minorHAnsi" w:hAnsiTheme="minorHAnsi"/>
          <w:b/>
          <w:sz w:val="32"/>
          <w:szCs w:val="32"/>
        </w:rPr>
      </w:pPr>
      <w:r w:rsidRPr="006D4884">
        <w:rPr>
          <w:rFonts w:asciiTheme="minorHAnsi" w:hAnsiTheme="minorHAnsi"/>
          <w:b/>
          <w:sz w:val="32"/>
          <w:szCs w:val="32"/>
          <w:lang w:val="ru-RU"/>
        </w:rPr>
        <w:lastRenderedPageBreak/>
        <w:t>Конструктивные особенности</w:t>
      </w:r>
    </w:p>
    <w:p w:rsidR="0030420A" w:rsidRPr="008B0C92" w:rsidRDefault="0030420A" w:rsidP="0030420A">
      <w:pPr>
        <w:pStyle w:val="a8"/>
        <w:spacing w:before="10"/>
        <w:ind w:right="47"/>
        <w:rPr>
          <w:rFonts w:asciiTheme="minorHAnsi" w:hAnsiTheme="minorHAnsi"/>
          <w:b/>
          <w:sz w:val="24"/>
          <w:szCs w:val="24"/>
          <w:lang w:val="ru-RU"/>
        </w:rPr>
      </w:pPr>
    </w:p>
    <w:p w:rsidR="0030420A" w:rsidRPr="008B0C92" w:rsidRDefault="0030420A" w:rsidP="007E7145">
      <w:pPr>
        <w:pStyle w:val="a"/>
        <w:jc w:val="both"/>
        <w:rPr>
          <w:sz w:val="24"/>
          <w:szCs w:val="24"/>
          <w:lang w:val="ru-RU"/>
        </w:rPr>
      </w:pPr>
      <w:r w:rsidRPr="008B0C92">
        <w:rPr>
          <w:sz w:val="24"/>
          <w:szCs w:val="24"/>
          <w:lang w:val="ru-RU"/>
        </w:rPr>
        <w:t>Данная модель подъемника оснащена электроприводом и аккумулятором с защитой от полной разрядки, который позволяет использовать подъемник без подключения к электросети.</w:t>
      </w:r>
    </w:p>
    <w:p w:rsidR="0030420A" w:rsidRPr="008B0C92" w:rsidRDefault="0030420A" w:rsidP="007E7145">
      <w:pPr>
        <w:pStyle w:val="a"/>
        <w:jc w:val="both"/>
        <w:rPr>
          <w:sz w:val="24"/>
          <w:szCs w:val="24"/>
          <w:lang w:val="ru-RU"/>
        </w:rPr>
      </w:pPr>
      <w:r w:rsidRPr="008B0C92">
        <w:rPr>
          <w:sz w:val="24"/>
          <w:szCs w:val="24"/>
          <w:lang w:val="ru-RU"/>
        </w:rPr>
        <w:t>Функция аварийного спуска.</w:t>
      </w:r>
    </w:p>
    <w:p w:rsidR="0030420A" w:rsidRPr="008B0C92" w:rsidRDefault="0030420A" w:rsidP="007E7145">
      <w:pPr>
        <w:pStyle w:val="a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Ширина базы подъемника регулируется при помощи педали.</w:t>
      </w:r>
    </w:p>
    <w:p w:rsidR="0030420A" w:rsidRPr="008B0C92" w:rsidRDefault="0030420A" w:rsidP="007E7145">
      <w:pPr>
        <w:pStyle w:val="a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Блокировка задних колес при помощи ножного тормоза.</w:t>
      </w:r>
    </w:p>
    <w:p w:rsidR="0030420A" w:rsidRPr="008B0C92" w:rsidRDefault="0030420A" w:rsidP="007E7145">
      <w:pPr>
        <w:pStyle w:val="a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Эргономичные ручки для помощника-ассистента.</w:t>
      </w:r>
    </w:p>
    <w:p w:rsidR="0030420A" w:rsidRPr="008B0C92" w:rsidRDefault="0030420A" w:rsidP="007E7145">
      <w:pPr>
        <w:pStyle w:val="a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Удобный пульт с интуитивно понятными изображениями функций.</w:t>
      </w:r>
    </w:p>
    <w:p w:rsidR="00121831" w:rsidRDefault="00121831" w:rsidP="00ED7A1B">
      <w:pPr>
        <w:pStyle w:val="Heading1"/>
        <w:tabs>
          <w:tab w:val="left" w:pos="969"/>
        </w:tabs>
        <w:spacing w:before="13"/>
        <w:ind w:left="0" w:right="47" w:firstLine="0"/>
        <w:rPr>
          <w:rFonts w:asciiTheme="minorHAnsi" w:hAnsiTheme="minorHAnsi"/>
          <w:b w:val="0"/>
          <w:lang w:val="ru-RU"/>
        </w:rPr>
      </w:pPr>
    </w:p>
    <w:p w:rsidR="006D4884" w:rsidRDefault="006D4884" w:rsidP="00ED7A1B">
      <w:pPr>
        <w:pStyle w:val="Heading1"/>
        <w:tabs>
          <w:tab w:val="left" w:pos="969"/>
        </w:tabs>
        <w:spacing w:before="13"/>
        <w:ind w:left="0" w:right="47" w:firstLine="0"/>
        <w:rPr>
          <w:rFonts w:asciiTheme="minorHAnsi" w:hAnsiTheme="minorHAnsi"/>
          <w:b w:val="0"/>
          <w:lang w:val="ru-RU"/>
        </w:rPr>
      </w:pPr>
    </w:p>
    <w:p w:rsidR="00ED7A1B" w:rsidRDefault="00ED7A1B" w:rsidP="00ED7A1B">
      <w:pPr>
        <w:pStyle w:val="Heading1"/>
        <w:tabs>
          <w:tab w:val="left" w:pos="969"/>
        </w:tabs>
        <w:spacing w:before="13"/>
        <w:ind w:left="0" w:right="47" w:firstLine="0"/>
        <w:rPr>
          <w:rFonts w:asciiTheme="minorHAnsi" w:hAnsiTheme="minorHAnsi"/>
          <w:b w:val="0"/>
          <w:lang w:val="ru-RU"/>
        </w:rPr>
      </w:pPr>
    </w:p>
    <w:p w:rsidR="00F0604F" w:rsidRPr="006D4884" w:rsidRDefault="00F0604F" w:rsidP="006D4884">
      <w:pPr>
        <w:pStyle w:val="Heading1"/>
        <w:numPr>
          <w:ilvl w:val="0"/>
          <w:numId w:val="37"/>
        </w:numPr>
        <w:tabs>
          <w:tab w:val="left" w:pos="969"/>
        </w:tabs>
        <w:spacing w:before="13"/>
        <w:ind w:right="47"/>
        <w:rPr>
          <w:rFonts w:asciiTheme="minorHAnsi" w:hAnsiTheme="minorHAnsi"/>
          <w:sz w:val="32"/>
          <w:szCs w:val="32"/>
          <w:lang w:val="ru-RU"/>
        </w:rPr>
      </w:pPr>
      <w:r w:rsidRPr="006D4884">
        <w:rPr>
          <w:rFonts w:asciiTheme="minorHAnsi" w:hAnsiTheme="minorHAnsi"/>
          <w:sz w:val="32"/>
          <w:szCs w:val="32"/>
          <w:lang w:val="ru-RU"/>
        </w:rPr>
        <w:t xml:space="preserve">Установка </w:t>
      </w:r>
      <w:r w:rsidR="001F68BC" w:rsidRPr="006D4884">
        <w:rPr>
          <w:rFonts w:asciiTheme="minorHAnsi" w:hAnsiTheme="minorHAnsi"/>
          <w:sz w:val="32"/>
          <w:szCs w:val="32"/>
          <w:lang w:val="ru-RU"/>
        </w:rPr>
        <w:t>подъемника</w:t>
      </w:r>
    </w:p>
    <w:p w:rsidR="00F0604F" w:rsidRPr="008B0C92" w:rsidRDefault="00F0604F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386AA2" w:rsidRPr="00386AA2" w:rsidRDefault="001F68BC" w:rsidP="005F1CCA">
      <w:pPr>
        <w:pStyle w:val="aa"/>
        <w:numPr>
          <w:ilvl w:val="0"/>
          <w:numId w:val="23"/>
        </w:numPr>
        <w:ind w:left="426" w:hanging="426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Освободите подъемник</w:t>
      </w:r>
      <w:r w:rsidR="00F0604F" w:rsidRPr="008B0C92">
        <w:rPr>
          <w:rFonts w:asciiTheme="minorHAnsi" w:hAnsiTheme="minorHAnsi"/>
          <w:sz w:val="24"/>
          <w:szCs w:val="24"/>
          <w:lang w:val="ru-RU"/>
        </w:rPr>
        <w:t xml:space="preserve"> от упаковки.</w:t>
      </w:r>
    </w:p>
    <w:p w:rsidR="00F0604F" w:rsidRPr="008B0C92" w:rsidRDefault="00F0604F" w:rsidP="005F1CCA">
      <w:pPr>
        <w:pStyle w:val="aa"/>
        <w:numPr>
          <w:ilvl w:val="0"/>
          <w:numId w:val="23"/>
        </w:numPr>
        <w:ind w:left="426" w:hanging="426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Проверьте </w:t>
      </w:r>
      <w:r w:rsidR="001F68BC" w:rsidRPr="008B0C92">
        <w:rPr>
          <w:rFonts w:asciiTheme="minorHAnsi" w:hAnsiTheme="minorHAnsi"/>
          <w:sz w:val="24"/>
          <w:szCs w:val="24"/>
          <w:lang w:val="ru-RU"/>
        </w:rPr>
        <w:t>его</w:t>
      </w:r>
      <w:r w:rsidRPr="008B0C92">
        <w:rPr>
          <w:rFonts w:asciiTheme="minorHAnsi" w:hAnsiTheme="minorHAnsi"/>
          <w:sz w:val="24"/>
          <w:szCs w:val="24"/>
          <w:lang w:val="ru-RU"/>
        </w:rPr>
        <w:t xml:space="preserve"> на предмет возможных повреждений, которые могли произойти во время транспортировки. </w:t>
      </w:r>
    </w:p>
    <w:p w:rsidR="0030420A" w:rsidRPr="008B0C92" w:rsidRDefault="00F0604F" w:rsidP="005F1CCA">
      <w:pPr>
        <w:pStyle w:val="aa"/>
        <w:numPr>
          <w:ilvl w:val="0"/>
          <w:numId w:val="23"/>
        </w:numPr>
        <w:ind w:left="426" w:hanging="426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Внимательно прочитайте руководство пользователя.</w:t>
      </w:r>
    </w:p>
    <w:p w:rsidR="0030420A" w:rsidRPr="005F1CCA" w:rsidRDefault="0030420A" w:rsidP="005F1CCA">
      <w:pPr>
        <w:pStyle w:val="aa"/>
        <w:numPr>
          <w:ilvl w:val="0"/>
          <w:numId w:val="23"/>
        </w:numPr>
        <w:ind w:left="426" w:hanging="426"/>
        <w:jc w:val="both"/>
        <w:rPr>
          <w:rFonts w:asciiTheme="minorHAnsi" w:hAnsiTheme="minorHAnsi"/>
          <w:sz w:val="24"/>
          <w:szCs w:val="24"/>
          <w:lang w:val="ru-RU"/>
        </w:rPr>
      </w:pPr>
      <w:r w:rsidRPr="00ED7A1B">
        <w:rPr>
          <w:sz w:val="24"/>
          <w:szCs w:val="24"/>
          <w:lang w:val="ru-RU"/>
        </w:rPr>
        <w:t xml:space="preserve">Заблокируйте </w:t>
      </w:r>
      <w:r w:rsidR="00ED7A1B">
        <w:rPr>
          <w:sz w:val="24"/>
          <w:szCs w:val="24"/>
          <w:lang w:val="ru-RU"/>
        </w:rPr>
        <w:t>колеса для безопасности и удобства сборки</w:t>
      </w:r>
      <w:r w:rsidRPr="00ED7A1B">
        <w:rPr>
          <w:sz w:val="24"/>
          <w:szCs w:val="24"/>
          <w:lang w:val="ru-RU"/>
        </w:rPr>
        <w:t>.</w:t>
      </w:r>
    </w:p>
    <w:p w:rsidR="005F1CCA" w:rsidRPr="006D4884" w:rsidRDefault="005F1CCA" w:rsidP="005F1CCA">
      <w:pPr>
        <w:pStyle w:val="aa"/>
        <w:ind w:left="426" w:firstLine="0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0A52A3" w:rsidRDefault="000A52A3" w:rsidP="00F0604F">
      <w:pPr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01665D" w:rsidRPr="00B950DB" w:rsidTr="004C5181">
        <w:tc>
          <w:tcPr>
            <w:tcW w:w="1741" w:type="dxa"/>
          </w:tcPr>
          <w:p w:rsidR="0001665D" w:rsidRPr="008B0C92" w:rsidRDefault="0001665D" w:rsidP="004C5181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121831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76275" cy="629865"/>
                  <wp:effectExtent l="19050" t="0" r="0" b="0"/>
                  <wp:docPr id="7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58" cy="63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01665D" w:rsidRPr="00B85BF7" w:rsidRDefault="0001665D" w:rsidP="004C5181">
            <w:pPr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Если во время установки обнаружены какие-либо неисправности или повреждения, не пользуйтесь подъемником и уведомьте о них  производителя.</w:t>
            </w:r>
          </w:p>
        </w:tc>
      </w:tr>
    </w:tbl>
    <w:p w:rsidR="006D4884" w:rsidRDefault="006D4884" w:rsidP="006D4884">
      <w:pPr>
        <w:rPr>
          <w:rFonts w:asciiTheme="minorHAnsi" w:hAnsiTheme="minorHAnsi"/>
          <w:sz w:val="24"/>
          <w:szCs w:val="24"/>
          <w:lang w:val="ru-RU"/>
        </w:rPr>
      </w:pPr>
    </w:p>
    <w:p w:rsidR="006D4884" w:rsidRDefault="006D4884" w:rsidP="006D4884">
      <w:pPr>
        <w:rPr>
          <w:rFonts w:asciiTheme="minorHAnsi" w:hAnsiTheme="minorHAnsi"/>
          <w:sz w:val="24"/>
          <w:szCs w:val="24"/>
          <w:lang w:val="ru-RU"/>
        </w:rPr>
      </w:pPr>
    </w:p>
    <w:p w:rsidR="006B4B98" w:rsidRPr="006D4884" w:rsidRDefault="006B4B98" w:rsidP="006D4884">
      <w:pPr>
        <w:pStyle w:val="aa"/>
        <w:numPr>
          <w:ilvl w:val="0"/>
          <w:numId w:val="37"/>
        </w:numPr>
        <w:rPr>
          <w:rFonts w:asciiTheme="minorHAnsi" w:hAnsiTheme="minorHAnsi"/>
          <w:b/>
          <w:sz w:val="32"/>
          <w:szCs w:val="32"/>
          <w:lang w:val="ru-RU"/>
        </w:rPr>
      </w:pPr>
      <w:r w:rsidRPr="006D4884">
        <w:rPr>
          <w:rFonts w:asciiTheme="minorHAnsi" w:hAnsiTheme="minorHAnsi"/>
          <w:b/>
          <w:sz w:val="32"/>
          <w:szCs w:val="32"/>
          <w:lang w:val="ru-RU"/>
        </w:rPr>
        <w:t>Сборка подъемника</w:t>
      </w:r>
    </w:p>
    <w:p w:rsidR="0001665D" w:rsidRDefault="0001665D" w:rsidP="00F0604F">
      <w:pPr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10314" w:type="dxa"/>
        <w:tblLook w:val="04A0"/>
      </w:tblPr>
      <w:tblGrid>
        <w:gridCol w:w="3794"/>
        <w:gridCol w:w="6520"/>
      </w:tblGrid>
      <w:tr w:rsidR="0001665D" w:rsidTr="005417FF">
        <w:tc>
          <w:tcPr>
            <w:tcW w:w="3794" w:type="dxa"/>
          </w:tcPr>
          <w:p w:rsidR="003C43AA" w:rsidRPr="00DA31AB" w:rsidRDefault="00421BC2" w:rsidP="00DA31AB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 w:rsidRPr="002C3572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Шаг 1: Распаковка</w:t>
            </w:r>
          </w:p>
          <w:p w:rsidR="00421BC2" w:rsidRPr="002C3572" w:rsidRDefault="00421BC2" w:rsidP="00DA31AB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C357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Достаньте изделие из упаковки и положите его на заранее подготовленный картон, ветошь и т.д. на полу. Заблокируйте тормоза на </w:t>
            </w:r>
            <w:r w:rsidRPr="00B631D9">
              <w:rPr>
                <w:rFonts w:asciiTheme="minorHAnsi" w:hAnsiTheme="minorHAnsi"/>
                <w:sz w:val="24"/>
                <w:szCs w:val="24"/>
                <w:lang w:val="ru-RU"/>
              </w:rPr>
              <w:t>колесах  (</w:t>
            </w:r>
            <w:proofErr w:type="gramStart"/>
            <w:r w:rsidRPr="00B631D9">
              <w:rPr>
                <w:rFonts w:asciiTheme="minorHAnsi" w:hAnsiTheme="minorHAnsi"/>
                <w:sz w:val="24"/>
                <w:szCs w:val="24"/>
                <w:lang w:val="ru-RU"/>
              </w:rPr>
              <w:t>см</w:t>
            </w:r>
            <w:proofErr w:type="gramEnd"/>
            <w:r w:rsidRPr="00B631D9">
              <w:rPr>
                <w:rFonts w:asciiTheme="minorHAnsi" w:hAnsiTheme="minorHAnsi"/>
                <w:sz w:val="24"/>
                <w:szCs w:val="24"/>
                <w:lang w:val="ru-RU"/>
              </w:rPr>
              <w:t>.: стр.</w:t>
            </w:r>
            <w:r w:rsidR="00B631D9" w:rsidRPr="00B631D9">
              <w:rPr>
                <w:rFonts w:asciiTheme="minorHAnsi" w:hAnsiTheme="minorHAnsi"/>
                <w:sz w:val="24"/>
                <w:szCs w:val="24"/>
                <w:lang w:val="ru-RU"/>
              </w:rPr>
              <w:t>14</w:t>
            </w:r>
            <w:r w:rsidRPr="00B631D9">
              <w:rPr>
                <w:rFonts w:asciiTheme="minorHAnsi" w:hAnsiTheme="minorHAnsi"/>
                <w:sz w:val="24"/>
                <w:szCs w:val="24"/>
                <w:lang w:val="ru-RU"/>
              </w:rPr>
              <w:t>, п.</w:t>
            </w:r>
            <w:r w:rsidR="0071187E" w:rsidRPr="00B631D9">
              <w:rPr>
                <w:rFonts w:asciiTheme="minorHAnsi" w:hAnsiTheme="minorHAnsi"/>
                <w:sz w:val="24"/>
                <w:szCs w:val="24"/>
                <w:lang w:val="ru-RU"/>
              </w:rPr>
              <w:t>1</w:t>
            </w:r>
            <w:r w:rsidR="00BB5CA3">
              <w:rPr>
                <w:rFonts w:asciiTheme="minorHAnsi" w:hAnsiTheme="minorHAnsi"/>
                <w:sz w:val="24"/>
                <w:szCs w:val="24"/>
                <w:lang w:val="ru-RU"/>
              </w:rPr>
              <w:t>5</w:t>
            </w:r>
            <w:r w:rsidRPr="00B631D9">
              <w:rPr>
                <w:rFonts w:asciiTheme="minorHAnsi" w:hAnsiTheme="minorHAnsi"/>
                <w:sz w:val="24"/>
                <w:szCs w:val="24"/>
                <w:lang w:val="ru-RU"/>
              </w:rPr>
              <w:t>) так, чтобы подъемник</w:t>
            </w:r>
            <w:r w:rsidRPr="002C357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не двигался.</w:t>
            </w:r>
          </w:p>
          <w:p w:rsidR="002E09F9" w:rsidRPr="002C3572" w:rsidRDefault="00421BC2" w:rsidP="00DA31AB">
            <w:pPr>
              <w:pStyle w:val="a"/>
              <w:numPr>
                <w:ilvl w:val="0"/>
                <w:numId w:val="0"/>
              </w:numPr>
              <w:spacing w:before="240"/>
              <w:ind w:left="142"/>
              <w:contextualSpacing w:val="0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 w:rsidRPr="002C3572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 xml:space="preserve">Шаг 2: Подготовка к установке колонны </w:t>
            </w:r>
          </w:p>
          <w:p w:rsidR="003C43AA" w:rsidRDefault="00421BC2" w:rsidP="00DA31AB">
            <w:pPr>
              <w:pStyle w:val="a"/>
              <w:numPr>
                <w:ilvl w:val="0"/>
                <w:numId w:val="0"/>
              </w:numPr>
              <w:spacing w:before="160" w:after="12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C357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Сборку устройства </w:t>
            </w:r>
            <w:r w:rsidR="002C3572">
              <w:rPr>
                <w:rFonts w:asciiTheme="minorHAnsi" w:hAnsiTheme="minorHAnsi"/>
                <w:sz w:val="24"/>
                <w:szCs w:val="24"/>
                <w:lang w:val="ru-RU"/>
              </w:rPr>
              <w:t>о</w:t>
            </w:r>
            <w:r w:rsidRPr="002C3572">
              <w:rPr>
                <w:rFonts w:asciiTheme="minorHAnsi" w:hAnsiTheme="minorHAnsi"/>
                <w:sz w:val="24"/>
                <w:szCs w:val="24"/>
                <w:lang w:val="ru-RU"/>
              </w:rPr>
              <w:t>существляйте с заблокированными</w:t>
            </w:r>
            <w:r w:rsidRPr="003C43AA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тормозными устройствами колес</w:t>
            </w:r>
            <w:r w:rsidR="003C43AA" w:rsidRPr="003C43AA">
              <w:rPr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2E09F9" w:rsidRPr="004C5181" w:rsidRDefault="002E09F9" w:rsidP="002E09F9">
            <w:pPr>
              <w:pStyle w:val="a"/>
              <w:numPr>
                <w:ilvl w:val="0"/>
                <w:numId w:val="0"/>
              </w:numPr>
              <w:spacing w:after="120"/>
              <w:rPr>
                <w:rFonts w:asciiTheme="minorHAnsi" w:hAnsiTheme="minorHAnsi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6520" w:type="dxa"/>
          </w:tcPr>
          <w:p w:rsidR="00421BC2" w:rsidRDefault="00421BC2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421BC2" w:rsidRDefault="00421BC2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450C63" w:rsidRDefault="00450C63" w:rsidP="00F0604F">
            <w:pP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</w:pPr>
          </w:p>
          <w:p w:rsidR="0001665D" w:rsidRDefault="00450C63" w:rsidP="002E09F9">
            <w:pPr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976585" cy="2147404"/>
                  <wp:effectExtent l="19050" t="0" r="4865" b="0"/>
                  <wp:docPr id="15" name="Рисунок 14" descr="распаков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паковка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038" cy="2143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5D" w:rsidRPr="001507BE" w:rsidTr="005417FF">
        <w:tc>
          <w:tcPr>
            <w:tcW w:w="3794" w:type="dxa"/>
          </w:tcPr>
          <w:p w:rsidR="003C43AA" w:rsidRPr="00DA31AB" w:rsidRDefault="00421BC2" w:rsidP="00DA31AB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 w:rsidRPr="003C43AA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lastRenderedPageBreak/>
              <w:t>Шаг 3: Установка колонны</w:t>
            </w:r>
          </w:p>
          <w:p w:rsidR="002C3572" w:rsidRDefault="002C3572" w:rsidP="00DA31AB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Вставьте</w:t>
            </w:r>
            <w:r w:rsidR="009713DB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колонну (4) в основание базы (1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).</w:t>
            </w:r>
          </w:p>
          <w:p w:rsidR="002C3572" w:rsidRDefault="002C3572" w:rsidP="00DA31AB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3C43AA">
              <w:rPr>
                <w:rFonts w:asciiTheme="minorHAnsi" w:hAnsiTheme="minorHAnsi"/>
                <w:sz w:val="24"/>
                <w:szCs w:val="24"/>
                <w:lang w:val="ru-RU"/>
              </w:rPr>
              <w:t>Установите болт (5) в отверстие базы (6), совместив его с отверстием колонны (4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).</w:t>
            </w:r>
            <w:r w:rsidRPr="003C43AA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П</w:t>
            </w:r>
            <w:r w:rsidRPr="003C43AA">
              <w:rPr>
                <w:rFonts w:asciiTheme="minorHAnsi" w:hAnsiTheme="minorHAnsi"/>
                <w:sz w:val="24"/>
                <w:szCs w:val="24"/>
                <w:lang w:val="ru-RU"/>
              </w:rPr>
              <w:t>осле чего затяните на нем гайку M10  с противоположной стороны.</w:t>
            </w:r>
          </w:p>
          <w:p w:rsidR="002B2523" w:rsidRDefault="002B2523" w:rsidP="00DA31AB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Наденьте </w:t>
            </w:r>
            <w:proofErr w:type="spellStart"/>
            <w:r>
              <w:rPr>
                <w:rFonts w:asciiTheme="minorHAnsi" w:hAnsiTheme="minorHAnsi"/>
                <w:sz w:val="24"/>
                <w:szCs w:val="24"/>
                <w:lang w:val="ru-RU"/>
              </w:rPr>
              <w:t>травмобезопасные</w:t>
            </w:r>
            <w:proofErr w:type="spellEnd"/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колпачки.</w:t>
            </w:r>
          </w:p>
          <w:p w:rsidR="002C3572" w:rsidRPr="00DA31AB" w:rsidRDefault="002C3572" w:rsidP="00DA31AB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color w:val="FF0000"/>
                <w:sz w:val="24"/>
                <w:szCs w:val="24"/>
                <w:lang w:val="ru-RU"/>
              </w:rPr>
            </w:pPr>
            <w:proofErr w:type="gramStart"/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Установите </w:t>
            </w:r>
            <w:r w:rsidR="00C24CEA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съемный </w:t>
            </w:r>
            <w:r w:rsidR="00421BC2" w:rsidRPr="003C43AA">
              <w:rPr>
                <w:rFonts w:asciiTheme="minorHAnsi" w:hAnsiTheme="minorHAnsi"/>
                <w:sz w:val="24"/>
                <w:szCs w:val="24"/>
                <w:lang w:val="ru-RU"/>
              </w:rPr>
              <w:t>стопорно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й</w:t>
            </w:r>
            <w:r w:rsidR="00421BC2" w:rsidRPr="003C43AA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палец</w:t>
            </w:r>
            <w:r w:rsidR="00421BC2" w:rsidRPr="003C43AA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(2)</w:t>
            </w:r>
            <w:r w:rsidR="00C24CEA">
              <w:rPr>
                <w:rFonts w:asciiTheme="minorHAnsi" w:hAnsiTheme="minorHAnsi"/>
                <w:sz w:val="24"/>
                <w:szCs w:val="24"/>
                <w:lang w:val="ru-RU"/>
              </w:rPr>
              <w:t>.</w:t>
            </w:r>
            <w:proofErr w:type="gramEnd"/>
          </w:p>
          <w:p w:rsidR="00421BC2" w:rsidRPr="003C43AA" w:rsidRDefault="002C3572" w:rsidP="00DA31AB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Во избежание потери стопорного пальца (2) он прикреплен к колонне (4) ц</w:t>
            </w:r>
            <w:r w:rsidR="009713DB">
              <w:rPr>
                <w:rFonts w:asciiTheme="minorHAnsi" w:hAnsiTheme="minorHAnsi"/>
                <w:sz w:val="24"/>
                <w:szCs w:val="24"/>
                <w:lang w:val="ru-RU"/>
              </w:rPr>
              <w:t>епочкой с фиксирующим кольцом (3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).</w:t>
            </w:r>
            <w:r w:rsidR="00421BC2" w:rsidRPr="003C43AA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t xml:space="preserve"> </w:t>
            </w:r>
          </w:p>
          <w:p w:rsidR="0001665D" w:rsidRPr="004C5181" w:rsidRDefault="0001665D" w:rsidP="00F0604F">
            <w:pPr>
              <w:rPr>
                <w:rFonts w:asciiTheme="minorHAnsi" w:hAnsiTheme="minorHAnsi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6520" w:type="dxa"/>
          </w:tcPr>
          <w:p w:rsidR="0001665D" w:rsidRDefault="0001665D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6B4B98" w:rsidRDefault="009713DB" w:rsidP="002E09F9">
            <w:pPr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455365" cy="4924298"/>
                  <wp:effectExtent l="19050" t="0" r="0" b="0"/>
                  <wp:docPr id="33" name="Рисунок 32" descr="сборк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орка 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1884" cy="493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4B98" w:rsidRDefault="006B4B98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</w:tc>
      </w:tr>
      <w:tr w:rsidR="00FD1421" w:rsidRPr="001507BE" w:rsidTr="005417FF">
        <w:tc>
          <w:tcPr>
            <w:tcW w:w="3794" w:type="dxa"/>
          </w:tcPr>
          <w:p w:rsidR="00FD1421" w:rsidRDefault="00DA31AB" w:rsidP="00DA31AB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Шаг 4</w:t>
            </w:r>
            <w:r w:rsidRPr="003C43AA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 xml:space="preserve">: </w:t>
            </w:r>
            <w:r w:rsidR="00FD1421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Соединение стрелы и колонны</w:t>
            </w:r>
          </w:p>
          <w:p w:rsidR="00FD1421" w:rsidRDefault="00FD1421" w:rsidP="00DA31AB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Стрела</w:t>
            </w:r>
            <w:r w:rsidR="00A23F5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(1)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и колонна</w:t>
            </w:r>
            <w:r w:rsidR="00A23F5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(2)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соединяются между собой болтом через специальную пластиковую </w:t>
            </w:r>
            <w:r w:rsidR="005C131C">
              <w:rPr>
                <w:rFonts w:asciiTheme="minorHAnsi" w:hAnsiTheme="minorHAnsi"/>
                <w:sz w:val="24"/>
                <w:szCs w:val="24"/>
                <w:lang w:val="ru-RU"/>
              </w:rPr>
              <w:t>муфту</w:t>
            </w:r>
            <w:r w:rsidR="00A23F5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(3)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EB55CD" w:rsidRPr="00DA31AB" w:rsidRDefault="00EB55CD" w:rsidP="00DA31AB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 w:rsidRPr="00DA31AB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Чтобы собрать соединение</w:t>
            </w:r>
            <w:r w:rsidR="002E09F9" w:rsidRPr="00DA31AB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:</w:t>
            </w:r>
          </w:p>
          <w:p w:rsidR="00EB55CD" w:rsidRDefault="002E09F9" w:rsidP="002E09F9">
            <w:pPr>
              <w:pStyle w:val="a"/>
              <w:numPr>
                <w:ilvl w:val="0"/>
                <w:numId w:val="48"/>
              </w:numPr>
              <w:spacing w:before="120"/>
              <w:ind w:left="426" w:hanging="284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У</w:t>
            </w:r>
            <w:r w:rsidR="00EB55CD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становите пластиковую муфту 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(3</w:t>
            </w:r>
            <w:r w:rsidR="00A23F53">
              <w:rPr>
                <w:rFonts w:asciiTheme="minorHAnsi" w:hAnsiTheme="minorHAnsi"/>
                <w:sz w:val="24"/>
                <w:szCs w:val="24"/>
                <w:lang w:val="ru-RU"/>
              </w:rPr>
              <w:t>)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="00EB55CD">
              <w:rPr>
                <w:rFonts w:asciiTheme="minorHAnsi" w:hAnsiTheme="minorHAnsi"/>
                <w:sz w:val="24"/>
                <w:szCs w:val="24"/>
                <w:lang w:val="ru-RU"/>
              </w:rPr>
              <w:t>на стрелу</w:t>
            </w:r>
            <w:r w:rsidR="00A23F5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(1)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EB55CD" w:rsidRDefault="002E09F9" w:rsidP="002E09F9">
            <w:pPr>
              <w:pStyle w:val="a"/>
              <w:numPr>
                <w:ilvl w:val="0"/>
                <w:numId w:val="48"/>
              </w:numPr>
              <w:spacing w:before="120"/>
              <w:ind w:left="426" w:hanging="284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У</w:t>
            </w:r>
            <w:r w:rsidR="00EB55CD">
              <w:rPr>
                <w:rFonts w:asciiTheme="minorHAnsi" w:hAnsiTheme="minorHAnsi"/>
                <w:sz w:val="24"/>
                <w:szCs w:val="24"/>
                <w:lang w:val="ru-RU"/>
              </w:rPr>
              <w:t>ложите пластиковые шайбы</w:t>
            </w:r>
            <w:r w:rsidR="00A23F5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(4)</w:t>
            </w:r>
            <w:r w:rsidR="00EB55CD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в пазы муфты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EB55CD" w:rsidRDefault="002E09F9" w:rsidP="002E09F9">
            <w:pPr>
              <w:pStyle w:val="a"/>
              <w:numPr>
                <w:ilvl w:val="0"/>
                <w:numId w:val="48"/>
              </w:numPr>
              <w:spacing w:before="120"/>
              <w:ind w:left="426" w:hanging="284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С</w:t>
            </w:r>
            <w:r w:rsidR="00EB55CD">
              <w:rPr>
                <w:rFonts w:asciiTheme="minorHAnsi" w:hAnsiTheme="minorHAnsi"/>
                <w:sz w:val="24"/>
                <w:szCs w:val="24"/>
                <w:lang w:val="ru-RU"/>
              </w:rPr>
              <w:t>овместите собранный узел с кронштейном на колонне</w:t>
            </w:r>
            <w:r w:rsidR="00A23F5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(2)</w:t>
            </w:r>
            <w:r w:rsidR="00EB55CD">
              <w:rPr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FD1421" w:rsidRDefault="002E09F9" w:rsidP="002E09F9">
            <w:pPr>
              <w:pStyle w:val="a"/>
              <w:numPr>
                <w:ilvl w:val="0"/>
                <w:numId w:val="48"/>
              </w:numPr>
              <w:spacing w:before="120"/>
              <w:ind w:left="426" w:hanging="284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у</w:t>
            </w:r>
            <w:r w:rsidR="00EB55CD">
              <w:rPr>
                <w:rFonts w:asciiTheme="minorHAnsi" w:hAnsiTheme="minorHAnsi"/>
                <w:sz w:val="24"/>
                <w:szCs w:val="24"/>
                <w:lang w:val="ru-RU"/>
              </w:rPr>
              <w:t>становите болт</w:t>
            </w:r>
            <w:r w:rsidR="00A23F5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(5)</w:t>
            </w:r>
            <w:r w:rsidR="00EB55CD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и шайбу с противоположной стороны и затяните гайкой.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На</w:t>
            </w:r>
            <w:r w:rsidR="00EB55CD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деньте </w:t>
            </w:r>
            <w:proofErr w:type="spellStart"/>
            <w:r w:rsidR="00EB55CD">
              <w:rPr>
                <w:rFonts w:asciiTheme="minorHAnsi" w:hAnsiTheme="minorHAnsi"/>
                <w:sz w:val="24"/>
                <w:szCs w:val="24"/>
                <w:lang w:val="ru-RU"/>
              </w:rPr>
              <w:t>травмобезопасные</w:t>
            </w:r>
            <w:proofErr w:type="spellEnd"/>
            <w:r w:rsidR="00EB55CD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колпачки</w:t>
            </w:r>
            <w:r w:rsidR="005563BC">
              <w:rPr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2E09F9" w:rsidRPr="00FD1421" w:rsidRDefault="002E09F9" w:rsidP="002E09F9">
            <w:pPr>
              <w:pStyle w:val="a"/>
              <w:numPr>
                <w:ilvl w:val="0"/>
                <w:numId w:val="0"/>
              </w:numPr>
              <w:spacing w:before="120"/>
              <w:ind w:left="426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</w:tc>
        <w:tc>
          <w:tcPr>
            <w:tcW w:w="6520" w:type="dxa"/>
          </w:tcPr>
          <w:p w:rsidR="00FD1421" w:rsidRDefault="00FD1421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2E09F9" w:rsidRDefault="005563BC" w:rsidP="002E09F9">
            <w:pPr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3411779" cy="3411779"/>
                  <wp:effectExtent l="19050" t="0" r="0" b="0"/>
                  <wp:docPr id="34" name="Рисунок 33" descr="муф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уфта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9138" cy="3419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665D" w:rsidRPr="001507BE" w:rsidTr="005417FF">
        <w:tc>
          <w:tcPr>
            <w:tcW w:w="3794" w:type="dxa"/>
          </w:tcPr>
          <w:p w:rsidR="00EB55CD" w:rsidRPr="00DA31AB" w:rsidRDefault="00DA31AB" w:rsidP="00DA31AB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ru-RU"/>
              </w:rPr>
              <w:lastRenderedPageBreak/>
              <w:t>Шаг 5</w:t>
            </w:r>
            <w:r w:rsidRPr="003C43AA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 xml:space="preserve">: </w:t>
            </w:r>
            <w:r w:rsidR="005C131C" w:rsidRPr="00B02F05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Присоединение привода к колонне</w:t>
            </w:r>
          </w:p>
          <w:p w:rsidR="00EB55CD" w:rsidRPr="002B2523" w:rsidRDefault="00EB55CD" w:rsidP="00DA31AB">
            <w:pPr>
              <w:pStyle w:val="a"/>
              <w:numPr>
                <w:ilvl w:val="0"/>
                <w:numId w:val="0"/>
              </w:numPr>
              <w:spacing w:before="160" w:after="12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B252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Сдвиньте вниз резиновое кольцо </w:t>
            </w:r>
            <w:r w:rsidR="002B2523" w:rsidRPr="002B2523">
              <w:rPr>
                <w:rFonts w:asciiTheme="minorHAnsi" w:hAnsiTheme="minorHAnsi"/>
                <w:sz w:val="24"/>
                <w:szCs w:val="24"/>
                <w:lang w:val="ru-RU"/>
              </w:rPr>
              <w:t>(</w:t>
            </w:r>
            <w:r w:rsidRPr="002B2523">
              <w:rPr>
                <w:rFonts w:asciiTheme="minorHAnsi" w:hAnsiTheme="minorHAnsi"/>
                <w:sz w:val="24"/>
                <w:szCs w:val="24"/>
                <w:lang w:val="ru-RU"/>
              </w:rPr>
              <w:t>1</w:t>
            </w:r>
            <w:r w:rsidR="002B2523" w:rsidRPr="002B2523">
              <w:rPr>
                <w:rFonts w:asciiTheme="minorHAnsi" w:hAnsiTheme="minorHAnsi"/>
                <w:sz w:val="24"/>
                <w:szCs w:val="24"/>
                <w:lang w:val="ru-RU"/>
              </w:rPr>
              <w:t>).</w:t>
            </w:r>
          </w:p>
          <w:p w:rsidR="00EB55CD" w:rsidRPr="002B2523" w:rsidRDefault="00EB55CD" w:rsidP="00DA31AB">
            <w:pPr>
              <w:pStyle w:val="a"/>
              <w:numPr>
                <w:ilvl w:val="0"/>
                <w:numId w:val="0"/>
              </w:numPr>
              <w:spacing w:before="160" w:after="12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B252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Совместите нижнюю часть привода </w:t>
            </w:r>
            <w:r w:rsidR="002B2523" w:rsidRPr="002B2523">
              <w:rPr>
                <w:rFonts w:asciiTheme="minorHAnsi" w:hAnsiTheme="minorHAnsi"/>
                <w:sz w:val="24"/>
                <w:szCs w:val="24"/>
                <w:lang w:val="ru-RU"/>
              </w:rPr>
              <w:t>(</w:t>
            </w:r>
            <w:r w:rsidRPr="002B2523">
              <w:rPr>
                <w:rFonts w:asciiTheme="minorHAnsi" w:hAnsiTheme="minorHAnsi"/>
                <w:sz w:val="24"/>
                <w:szCs w:val="24"/>
                <w:lang w:val="ru-RU"/>
              </w:rPr>
              <w:t>2</w:t>
            </w:r>
            <w:r w:rsidR="002B2523" w:rsidRPr="002B2523">
              <w:rPr>
                <w:rFonts w:asciiTheme="minorHAnsi" w:hAnsiTheme="minorHAnsi"/>
                <w:sz w:val="24"/>
                <w:szCs w:val="24"/>
                <w:lang w:val="ru-RU"/>
              </w:rPr>
              <w:t>)</w:t>
            </w:r>
            <w:r w:rsidRPr="002B252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с кронштейном колонны </w:t>
            </w:r>
            <w:r w:rsidR="002B2523" w:rsidRPr="002B2523">
              <w:rPr>
                <w:rFonts w:asciiTheme="minorHAnsi" w:hAnsiTheme="minorHAnsi"/>
                <w:sz w:val="24"/>
                <w:szCs w:val="24"/>
                <w:lang w:val="ru-RU"/>
              </w:rPr>
              <w:t>(</w:t>
            </w:r>
            <w:r w:rsidRPr="002B2523">
              <w:rPr>
                <w:rFonts w:asciiTheme="minorHAnsi" w:hAnsiTheme="minorHAnsi"/>
                <w:sz w:val="24"/>
                <w:szCs w:val="24"/>
                <w:lang w:val="ru-RU"/>
              </w:rPr>
              <w:t>4</w:t>
            </w:r>
            <w:r w:rsidR="002B2523" w:rsidRPr="002B2523">
              <w:rPr>
                <w:rFonts w:asciiTheme="minorHAnsi" w:hAnsiTheme="minorHAnsi"/>
                <w:sz w:val="24"/>
                <w:szCs w:val="24"/>
                <w:lang w:val="ru-RU"/>
              </w:rPr>
              <w:t>)</w:t>
            </w:r>
          </w:p>
          <w:p w:rsidR="00EB55CD" w:rsidRPr="003C43AA" w:rsidRDefault="00EB55CD" w:rsidP="00DA31AB">
            <w:pPr>
              <w:pStyle w:val="a"/>
              <w:numPr>
                <w:ilvl w:val="0"/>
                <w:numId w:val="0"/>
              </w:numPr>
              <w:spacing w:before="160" w:after="12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highlight w:val="yellow"/>
                <w:lang w:val="ru-RU"/>
              </w:rPr>
            </w:pPr>
            <w:r w:rsidRPr="002B2523">
              <w:rPr>
                <w:rFonts w:asciiTheme="minorHAnsi" w:hAnsiTheme="minorHAnsi"/>
                <w:sz w:val="24"/>
                <w:szCs w:val="24"/>
                <w:lang w:val="ru-RU"/>
              </w:rPr>
              <w:t>Установите болт</w:t>
            </w:r>
            <w:r w:rsidR="002B2523" w:rsidRPr="002B252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(3)</w:t>
            </w:r>
            <w:r w:rsidRPr="002B252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, закрутите гайку и наденьте на них </w:t>
            </w:r>
            <w:proofErr w:type="spellStart"/>
            <w:r w:rsidRPr="002B2523">
              <w:rPr>
                <w:rFonts w:asciiTheme="minorHAnsi" w:hAnsiTheme="minorHAnsi"/>
                <w:sz w:val="24"/>
                <w:szCs w:val="24"/>
                <w:lang w:val="ru-RU"/>
              </w:rPr>
              <w:t>травмобезопасные</w:t>
            </w:r>
            <w:proofErr w:type="spellEnd"/>
            <w:r w:rsidRPr="002B252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колпачки.</w:t>
            </w:r>
          </w:p>
        </w:tc>
        <w:tc>
          <w:tcPr>
            <w:tcW w:w="6520" w:type="dxa"/>
          </w:tcPr>
          <w:p w:rsidR="002E09F9" w:rsidRPr="00DA31AB" w:rsidRDefault="002E09F9" w:rsidP="00F0604F">
            <w:pPr>
              <w:rPr>
                <w:rFonts w:asciiTheme="minorHAnsi" w:hAnsiTheme="minorHAnsi"/>
                <w:sz w:val="16"/>
                <w:szCs w:val="16"/>
                <w:lang w:val="ru-RU"/>
              </w:rPr>
            </w:pPr>
          </w:p>
          <w:p w:rsidR="0001665D" w:rsidRPr="00DA31AB" w:rsidRDefault="009713DB" w:rsidP="002E09F9">
            <w:pPr>
              <w:jc w:val="center"/>
              <w:rPr>
                <w:rFonts w:asciiTheme="minorHAnsi" w:hAnsiTheme="minorHAnsi"/>
                <w:sz w:val="16"/>
                <w:szCs w:val="16"/>
                <w:lang w:val="ru-RU"/>
              </w:rPr>
            </w:pPr>
            <w:r w:rsidRPr="00DA31AB">
              <w:rPr>
                <w:rFonts w:asciiTheme="minorHAnsi" w:hAnsiTheme="minorHAnsi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2988860" cy="2438802"/>
                  <wp:effectExtent l="19050" t="0" r="1990" b="0"/>
                  <wp:docPr id="31" name="Рисунок 30" descr="сборка привод колонна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орка привод колоннаа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978" cy="244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1029" w:rsidRPr="00DA31AB" w:rsidRDefault="00F21029" w:rsidP="006D4884">
            <w:pPr>
              <w:jc w:val="center"/>
              <w:rPr>
                <w:rFonts w:asciiTheme="minorHAnsi" w:hAnsiTheme="minorHAnsi"/>
                <w:sz w:val="16"/>
                <w:szCs w:val="16"/>
                <w:lang w:val="ru-RU"/>
              </w:rPr>
            </w:pPr>
          </w:p>
        </w:tc>
      </w:tr>
      <w:tr w:rsidR="005C131C" w:rsidRPr="001507BE" w:rsidTr="005417FF">
        <w:tc>
          <w:tcPr>
            <w:tcW w:w="3794" w:type="dxa"/>
          </w:tcPr>
          <w:p w:rsidR="005C131C" w:rsidRPr="003C43AA" w:rsidRDefault="002E09F9" w:rsidP="00DA31AB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Ш</w:t>
            </w:r>
            <w:r w:rsidR="00DA31AB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аг 6</w:t>
            </w:r>
            <w:r w:rsidR="005C131C" w:rsidRPr="003C43AA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: Присоединение привода к стреле</w:t>
            </w:r>
          </w:p>
          <w:p w:rsidR="005C131C" w:rsidRPr="003C43AA" w:rsidRDefault="005C131C" w:rsidP="00DA31AB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3C43AA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Для установки подъемного привода (1) к стреле подъемника(2), необходимо вытащить </w:t>
            </w:r>
            <w:r w:rsidR="009713DB">
              <w:rPr>
                <w:rFonts w:asciiTheme="minorHAnsi" w:hAnsiTheme="minorHAnsi"/>
                <w:sz w:val="24"/>
                <w:szCs w:val="24"/>
                <w:lang w:val="ru-RU"/>
              </w:rPr>
              <w:t>фиксирующий болт (3)</w:t>
            </w:r>
            <w:r w:rsidRPr="003C43AA">
              <w:rPr>
                <w:rFonts w:asciiTheme="minorHAnsi" w:hAnsiTheme="minorHAnsi"/>
                <w:sz w:val="24"/>
                <w:szCs w:val="24"/>
                <w:lang w:val="ru-RU"/>
              </w:rPr>
              <w:t>. Далее поднимите стрелу (2) и совместите отверстия поршня привода (1) и стрелы подъемника.</w:t>
            </w:r>
          </w:p>
          <w:p w:rsidR="005C131C" w:rsidRPr="006D4884" w:rsidRDefault="005C131C" w:rsidP="00DA31AB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 w:rsidRPr="003C43AA">
              <w:rPr>
                <w:rFonts w:asciiTheme="minorHAnsi" w:hAnsiTheme="minorHAnsi"/>
                <w:sz w:val="24"/>
                <w:szCs w:val="24"/>
                <w:lang w:val="ru-RU"/>
              </w:rPr>
              <w:t>Вставьте обратно болт</w:t>
            </w:r>
            <w:r w:rsidR="009713DB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, закрутите гайку </w:t>
            </w:r>
            <w:r w:rsidRPr="003C43AA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и </w:t>
            </w:r>
            <w:r w:rsidR="009713DB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наденьте на них </w:t>
            </w:r>
            <w:proofErr w:type="spellStart"/>
            <w:r w:rsidR="009713DB">
              <w:rPr>
                <w:rFonts w:asciiTheme="minorHAnsi" w:hAnsiTheme="minorHAnsi"/>
                <w:sz w:val="24"/>
                <w:szCs w:val="24"/>
                <w:lang w:val="ru-RU"/>
              </w:rPr>
              <w:t>травмобезопасные</w:t>
            </w:r>
            <w:proofErr w:type="spellEnd"/>
            <w:r w:rsidR="009713DB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колпачки.</w:t>
            </w:r>
          </w:p>
        </w:tc>
        <w:tc>
          <w:tcPr>
            <w:tcW w:w="6520" w:type="dxa"/>
          </w:tcPr>
          <w:p w:rsidR="005C131C" w:rsidRPr="00DA31AB" w:rsidRDefault="005C131C" w:rsidP="00F0604F">
            <w:pPr>
              <w:rPr>
                <w:rFonts w:asciiTheme="minorHAnsi" w:hAnsiTheme="minorHAnsi"/>
                <w:sz w:val="16"/>
                <w:szCs w:val="16"/>
                <w:lang w:val="ru-RU"/>
              </w:rPr>
            </w:pPr>
          </w:p>
          <w:p w:rsidR="009713DB" w:rsidRPr="00DA31AB" w:rsidRDefault="009713DB" w:rsidP="002E09F9">
            <w:pPr>
              <w:jc w:val="center"/>
              <w:rPr>
                <w:rFonts w:asciiTheme="minorHAnsi" w:hAnsiTheme="minorHAnsi"/>
                <w:sz w:val="16"/>
                <w:szCs w:val="16"/>
                <w:lang w:val="ru-RU"/>
              </w:rPr>
            </w:pPr>
            <w:r w:rsidRPr="00DA31AB">
              <w:rPr>
                <w:rFonts w:asciiTheme="minorHAnsi" w:hAnsiTheme="minorHAnsi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3010542" cy="2968674"/>
                  <wp:effectExtent l="19050" t="0" r="0" b="0"/>
                  <wp:docPr id="28" name="Рисунок 27" descr="сборка привод стре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орка привод стрела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896" cy="2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13DB" w:rsidRPr="00DA31AB" w:rsidRDefault="009713DB" w:rsidP="00F0604F">
            <w:pPr>
              <w:rPr>
                <w:rFonts w:asciiTheme="minorHAnsi" w:hAnsiTheme="minorHAnsi"/>
                <w:sz w:val="16"/>
                <w:szCs w:val="16"/>
                <w:lang w:val="ru-RU"/>
              </w:rPr>
            </w:pPr>
          </w:p>
        </w:tc>
      </w:tr>
      <w:tr w:rsidR="002E09F9" w:rsidRPr="009713DB" w:rsidTr="005417FF">
        <w:tc>
          <w:tcPr>
            <w:tcW w:w="3794" w:type="dxa"/>
          </w:tcPr>
          <w:p w:rsidR="00DA31AB" w:rsidRDefault="00DA31AB" w:rsidP="002432D1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Шаг 7-А</w:t>
            </w:r>
            <w:r w:rsidR="002E09F9" w:rsidRPr="006D4884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: Установка кронштейна подъемного устройства</w:t>
            </w:r>
            <w:r w:rsidR="002E09F9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 xml:space="preserve"> для модификации без весов</w:t>
            </w:r>
          </w:p>
          <w:p w:rsidR="002432D1" w:rsidRDefault="002432D1" w:rsidP="002432D1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Для </w:t>
            </w:r>
            <w:r w:rsidR="002E09F9" w:rsidRPr="006D4884">
              <w:rPr>
                <w:rFonts w:asciiTheme="minorHAnsi" w:hAnsiTheme="minorHAnsi"/>
                <w:sz w:val="24"/>
                <w:szCs w:val="24"/>
                <w:lang w:val="ru-RU"/>
              </w:rPr>
              <w:t>фикс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ации </w:t>
            </w:r>
            <w:r w:rsidR="002E09F9" w:rsidRPr="006D4884">
              <w:rPr>
                <w:rFonts w:asciiTheme="minorHAnsi" w:hAnsiTheme="minorHAnsi"/>
                <w:sz w:val="24"/>
                <w:szCs w:val="24"/>
                <w:lang w:val="ru-RU"/>
              </w:rPr>
              <w:t>кронштейн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="002E09F9" w:rsidRPr="006D4884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подъемного устройства</w:t>
            </w:r>
            <w:r w:rsidR="002E09F9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="002E09F9" w:rsidRPr="006D4884">
              <w:rPr>
                <w:rFonts w:asciiTheme="minorHAnsi" w:hAnsiTheme="minorHAnsi"/>
                <w:sz w:val="24"/>
                <w:szCs w:val="24"/>
                <w:lang w:val="ru-RU"/>
              </w:rPr>
              <w:t>(1) на стреле (2)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нужно о</w:t>
            </w:r>
            <w:r w:rsidR="002E09F9" w:rsidRPr="006D4884">
              <w:rPr>
                <w:rFonts w:asciiTheme="minorHAnsi" w:hAnsiTheme="minorHAnsi"/>
                <w:sz w:val="24"/>
                <w:szCs w:val="24"/>
                <w:lang w:val="ru-RU"/>
              </w:rPr>
              <w:t>ткрутит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ь гайку и вытащить</w:t>
            </w:r>
            <w:r w:rsidR="002E09F9" w:rsidRPr="006D4884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болт</w:t>
            </w:r>
            <w:r w:rsidR="002E09F9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(3)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. </w:t>
            </w:r>
          </w:p>
          <w:p w:rsidR="002E09F9" w:rsidRDefault="002432D1" w:rsidP="002432D1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С</w:t>
            </w:r>
            <w:r w:rsidR="002E09F9" w:rsidRPr="006D4884">
              <w:rPr>
                <w:rFonts w:asciiTheme="minorHAnsi" w:hAnsiTheme="minorHAnsi"/>
                <w:sz w:val="24"/>
                <w:szCs w:val="24"/>
                <w:lang w:val="ru-RU"/>
              </w:rPr>
              <w:t>овместите отверстия на пальце кронштейна</w:t>
            </w:r>
            <w:r w:rsidR="002E09F9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(4)</w:t>
            </w:r>
            <w:r w:rsidR="002E09F9" w:rsidRPr="006D4884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с отверстиями на стреле</w:t>
            </w:r>
            <w:r w:rsidR="002E09F9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(2).</w:t>
            </w:r>
            <w:r w:rsidR="002E09F9" w:rsidRPr="006D4884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="002E09F9">
              <w:rPr>
                <w:rFonts w:asciiTheme="minorHAnsi" w:hAnsiTheme="minorHAnsi"/>
                <w:sz w:val="24"/>
                <w:szCs w:val="24"/>
                <w:lang w:val="ru-RU"/>
              </w:rPr>
              <w:t>У</w:t>
            </w:r>
            <w:r w:rsidR="002E09F9" w:rsidRPr="006D4884">
              <w:rPr>
                <w:rFonts w:asciiTheme="minorHAnsi" w:hAnsiTheme="minorHAnsi"/>
                <w:sz w:val="24"/>
                <w:szCs w:val="24"/>
                <w:lang w:val="ru-RU"/>
              </w:rPr>
              <w:t>становите обратно болт</w:t>
            </w:r>
            <w:r w:rsidR="002E09F9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="00DA31AB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(3) </w:t>
            </w:r>
            <w:r w:rsidR="002E09F9" w:rsidRPr="006D4884">
              <w:rPr>
                <w:rFonts w:asciiTheme="minorHAnsi" w:hAnsiTheme="minorHAnsi"/>
                <w:sz w:val="24"/>
                <w:szCs w:val="24"/>
                <w:lang w:val="ru-RU"/>
              </w:rPr>
              <w:t>и закрутите гайку</w:t>
            </w:r>
            <w:r w:rsidR="002E09F9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(после </w:t>
            </w:r>
            <w:r w:rsidR="002E09F9" w:rsidRPr="006D4884">
              <w:rPr>
                <w:rFonts w:asciiTheme="minorHAnsi" w:hAnsiTheme="minorHAnsi"/>
                <w:sz w:val="24"/>
                <w:szCs w:val="24"/>
                <w:lang w:val="ru-RU"/>
              </w:rPr>
              <w:t>закручивания у кронш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тейна должен остаться свободный    </w:t>
            </w:r>
            <w:r w:rsidR="002E09F9" w:rsidRPr="006D4884">
              <w:rPr>
                <w:rFonts w:asciiTheme="minorHAnsi" w:hAnsiTheme="minorHAnsi"/>
                <w:sz w:val="24"/>
                <w:szCs w:val="24"/>
                <w:lang w:val="ru-RU"/>
              </w:rPr>
              <w:t>ход</w:t>
            </w:r>
            <w:proofErr w:type="gramStart"/>
            <w:r w:rsidR="002E09F9" w:rsidRPr="006D4884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)</w:t>
            </w:r>
            <w:proofErr w:type="gramEnd"/>
            <w:r w:rsidR="002E09F9" w:rsidRPr="006D4884">
              <w:rPr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  <w:p w:rsidR="00DA31AB" w:rsidRPr="00DA31AB" w:rsidRDefault="00DA31AB" w:rsidP="00DA31AB">
            <w:pPr>
              <w:pStyle w:val="a"/>
              <w:numPr>
                <w:ilvl w:val="0"/>
                <w:numId w:val="0"/>
              </w:numPr>
              <w:ind w:left="142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</w:tc>
        <w:tc>
          <w:tcPr>
            <w:tcW w:w="6520" w:type="dxa"/>
          </w:tcPr>
          <w:p w:rsidR="00DA31AB" w:rsidRPr="00DA31AB" w:rsidRDefault="00DA31AB" w:rsidP="002E09F9">
            <w:pPr>
              <w:jc w:val="center"/>
              <w:rPr>
                <w:rFonts w:asciiTheme="minorHAnsi" w:hAnsiTheme="minorHAnsi"/>
                <w:sz w:val="16"/>
                <w:szCs w:val="16"/>
                <w:lang w:val="ru-RU"/>
              </w:rPr>
            </w:pPr>
          </w:p>
          <w:p w:rsidR="002E09F9" w:rsidRPr="00DA31AB" w:rsidRDefault="002E09F9" w:rsidP="002E09F9">
            <w:pPr>
              <w:jc w:val="center"/>
              <w:rPr>
                <w:rFonts w:asciiTheme="minorHAnsi" w:hAnsiTheme="minorHAnsi"/>
                <w:sz w:val="16"/>
                <w:szCs w:val="16"/>
                <w:lang w:val="ru-RU"/>
              </w:rPr>
            </w:pPr>
            <w:r w:rsidRPr="00DA31AB">
              <w:rPr>
                <w:rFonts w:asciiTheme="minorHAnsi" w:hAnsiTheme="minorHAnsi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3024401" cy="2702818"/>
                  <wp:effectExtent l="19050" t="0" r="4549" b="0"/>
                  <wp:docPr id="4" name="Рисунок 3" descr="сборка подъемное устройств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орка подъемное устройство 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606" cy="271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31AB" w:rsidRPr="00DA31AB" w:rsidRDefault="00DA31AB" w:rsidP="002E09F9">
            <w:pPr>
              <w:jc w:val="center"/>
              <w:rPr>
                <w:rFonts w:asciiTheme="minorHAnsi" w:hAnsiTheme="minorHAnsi"/>
                <w:sz w:val="16"/>
                <w:szCs w:val="16"/>
                <w:lang w:val="ru-RU"/>
              </w:rPr>
            </w:pPr>
          </w:p>
        </w:tc>
      </w:tr>
      <w:tr w:rsidR="0001665D" w:rsidRPr="009713DB" w:rsidTr="005417FF">
        <w:tc>
          <w:tcPr>
            <w:tcW w:w="3794" w:type="dxa"/>
          </w:tcPr>
          <w:p w:rsidR="003C43AA" w:rsidRPr="002432D1" w:rsidRDefault="00DA31AB" w:rsidP="002432D1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b/>
                <w:sz w:val="24"/>
                <w:szCs w:val="24"/>
                <w:lang w:val="ru-RU"/>
              </w:rPr>
              <w:lastRenderedPageBreak/>
              <w:t>Шаг 7-Б</w:t>
            </w:r>
            <w:r w:rsidR="003C43AA" w:rsidRPr="006D4884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: Установка кронштейна подъемного устройства</w:t>
            </w:r>
            <w:r w:rsidR="00676D8C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 xml:space="preserve"> для модификации с весами</w:t>
            </w:r>
          </w:p>
          <w:p w:rsidR="00DA31AB" w:rsidRPr="006D4884" w:rsidRDefault="002B2523" w:rsidP="002432D1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Для установки</w:t>
            </w:r>
            <w:r w:rsidR="003C43AA" w:rsidRPr="006D4884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необходимо  зафиксировать кронштейн подъемного устройства(1) на стреле (2).</w:t>
            </w:r>
          </w:p>
          <w:p w:rsidR="002432D1" w:rsidRDefault="003C43AA" w:rsidP="002432D1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6D4884">
              <w:rPr>
                <w:rFonts w:asciiTheme="minorHAnsi" w:hAnsiTheme="minorHAnsi"/>
                <w:sz w:val="24"/>
                <w:szCs w:val="24"/>
                <w:lang w:val="ru-RU"/>
              </w:rPr>
              <w:t>Для этого открутите гайку и вытащите болт</w:t>
            </w:r>
            <w:r w:rsidR="00C24CEA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(3)</w:t>
            </w:r>
            <w:r w:rsidRPr="006D4884">
              <w:rPr>
                <w:rFonts w:asciiTheme="minorHAnsi" w:hAnsiTheme="minorHAnsi"/>
                <w:sz w:val="24"/>
                <w:szCs w:val="24"/>
                <w:lang w:val="ru-RU"/>
              </w:rPr>
              <w:t>,  совместите отверстия на пальце кронштейна</w:t>
            </w:r>
            <w:r w:rsidR="002B252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(4)</w:t>
            </w:r>
            <w:r w:rsidRPr="006D4884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с </w:t>
            </w:r>
            <w:r w:rsidR="002B252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отверстиями на нижнем кронштейне весов (5). </w:t>
            </w:r>
            <w:r w:rsidR="002432D1">
              <w:rPr>
                <w:rFonts w:asciiTheme="minorHAnsi" w:hAnsiTheme="minorHAnsi"/>
                <w:sz w:val="24"/>
                <w:szCs w:val="24"/>
                <w:lang w:val="ru-RU"/>
              </w:rPr>
              <w:t>У</w:t>
            </w:r>
          </w:p>
          <w:p w:rsidR="003C43AA" w:rsidRPr="006D4884" w:rsidRDefault="002432D1" w:rsidP="002432D1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У</w:t>
            </w:r>
            <w:r w:rsidR="003C43AA" w:rsidRPr="006D4884">
              <w:rPr>
                <w:rFonts w:asciiTheme="minorHAnsi" w:hAnsiTheme="minorHAnsi"/>
                <w:sz w:val="24"/>
                <w:szCs w:val="24"/>
                <w:lang w:val="ru-RU"/>
              </w:rPr>
              <w:t>становите обратно болт</w:t>
            </w:r>
            <w:r w:rsidR="002B252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(3)</w:t>
            </w:r>
            <w:r w:rsidR="00C24CEA">
              <w:rPr>
                <w:rFonts w:asciiTheme="minorHAnsi" w:hAnsiTheme="minorHAnsi"/>
                <w:sz w:val="24"/>
                <w:szCs w:val="24"/>
                <w:lang w:val="ru-RU"/>
              </w:rPr>
              <w:t>,</w:t>
            </w:r>
            <w:r w:rsidR="003C43AA" w:rsidRPr="006D4884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закрутите гайку</w:t>
            </w:r>
            <w:r w:rsidR="002B2523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и наденьте защитные колпачки</w:t>
            </w:r>
          </w:p>
          <w:p w:rsidR="00C24CEA" w:rsidRDefault="003C43AA" w:rsidP="002432D1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6D4884">
              <w:rPr>
                <w:rFonts w:asciiTheme="minorHAnsi" w:hAnsiTheme="minorHAnsi"/>
                <w:sz w:val="24"/>
                <w:szCs w:val="24"/>
                <w:lang w:val="ru-RU"/>
              </w:rPr>
              <w:t>(после закручивания у кронштейн</w:t>
            </w:r>
            <w:r w:rsidR="002B2523">
              <w:rPr>
                <w:rFonts w:asciiTheme="minorHAnsi" w:hAnsiTheme="minorHAnsi"/>
                <w:sz w:val="24"/>
                <w:szCs w:val="24"/>
                <w:lang w:val="ru-RU"/>
              </w:rPr>
              <w:t>а должен остаться свободный ход</w:t>
            </w:r>
            <w:r w:rsidRPr="006D4884">
              <w:rPr>
                <w:rFonts w:asciiTheme="minorHAnsi" w:hAnsiTheme="minorHAnsi"/>
                <w:sz w:val="24"/>
                <w:szCs w:val="24"/>
                <w:lang w:val="ru-RU"/>
              </w:rPr>
              <w:t>).</w:t>
            </w:r>
          </w:p>
          <w:p w:rsidR="0001665D" w:rsidRDefault="00C24CEA" w:rsidP="002432D1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Далее открутите гайку</w:t>
            </w:r>
            <w:r w:rsidRPr="006D4884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и вытащите болт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(6)</w:t>
            </w:r>
            <w:r w:rsidRPr="006D4884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,  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наденьте на него пластиковую шайбу, петлю крепления весов (7) и еще одну пластиковую шайбу. Установите обратно болт (6),</w:t>
            </w:r>
            <w:r w:rsidRPr="006D4884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закрутите гайку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и наденьте защитные колпачки.</w:t>
            </w:r>
          </w:p>
        </w:tc>
        <w:tc>
          <w:tcPr>
            <w:tcW w:w="6520" w:type="dxa"/>
          </w:tcPr>
          <w:p w:rsidR="003C43AA" w:rsidRPr="00DA31AB" w:rsidRDefault="003C43AA" w:rsidP="00F0604F">
            <w:pPr>
              <w:rPr>
                <w:rFonts w:asciiTheme="minorHAnsi" w:hAnsiTheme="minorHAnsi"/>
                <w:sz w:val="16"/>
                <w:szCs w:val="16"/>
                <w:lang w:val="ru-RU"/>
              </w:rPr>
            </w:pPr>
          </w:p>
          <w:p w:rsidR="003C43AA" w:rsidRPr="00DA31AB" w:rsidRDefault="002B2523" w:rsidP="00DA31AB">
            <w:pPr>
              <w:jc w:val="center"/>
              <w:rPr>
                <w:rFonts w:asciiTheme="minorHAnsi" w:hAnsiTheme="minorHAnsi"/>
                <w:sz w:val="16"/>
                <w:szCs w:val="16"/>
                <w:lang w:val="ru-RU"/>
              </w:rPr>
            </w:pPr>
            <w:r w:rsidRPr="00DA31AB">
              <w:rPr>
                <w:rFonts w:asciiTheme="minorHAnsi" w:hAnsiTheme="minorHAnsi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3631957" cy="5738879"/>
                  <wp:effectExtent l="19050" t="0" r="6593" b="0"/>
                  <wp:docPr id="41" name="Рисунок 40" descr="сборка подъемное устройст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борка подъемное устройство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4644" cy="57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31AB" w:rsidRPr="00DA31AB" w:rsidRDefault="00DA31AB" w:rsidP="00DA31AB">
            <w:pPr>
              <w:jc w:val="center"/>
              <w:rPr>
                <w:rFonts w:asciiTheme="minorHAnsi" w:hAnsiTheme="minorHAnsi"/>
                <w:sz w:val="16"/>
                <w:szCs w:val="16"/>
                <w:lang w:val="ru-RU"/>
              </w:rPr>
            </w:pPr>
          </w:p>
        </w:tc>
      </w:tr>
      <w:tr w:rsidR="0001665D" w:rsidRPr="003C43AA" w:rsidTr="005417FF">
        <w:tc>
          <w:tcPr>
            <w:tcW w:w="3794" w:type="dxa"/>
          </w:tcPr>
          <w:p w:rsidR="006D4884" w:rsidRPr="002432D1" w:rsidRDefault="007500D5" w:rsidP="002432D1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b/>
                <w:sz w:val="24"/>
                <w:szCs w:val="24"/>
                <w:lang w:val="ru-RU"/>
              </w:rPr>
            </w:pPr>
            <w:r w:rsidRPr="00B02F05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 xml:space="preserve">Шаг </w:t>
            </w:r>
            <w:r w:rsidR="00DA31AB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8</w:t>
            </w:r>
            <w:r w:rsidRPr="00B02F05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: Функция аварийного отключения</w:t>
            </w:r>
          </w:p>
          <w:p w:rsidR="007500D5" w:rsidRPr="006D4884" w:rsidRDefault="007500D5" w:rsidP="002432D1">
            <w:pPr>
              <w:pStyle w:val="a"/>
              <w:numPr>
                <w:ilvl w:val="0"/>
                <w:numId w:val="0"/>
              </w:numPr>
              <w:spacing w:before="160"/>
              <w:ind w:left="142"/>
              <w:contextualSpacing w:val="0"/>
              <w:rPr>
                <w:rFonts w:asciiTheme="minorHAnsi" w:hAnsiTheme="minorHAnsi"/>
                <w:color w:val="FF0000"/>
                <w:sz w:val="24"/>
                <w:szCs w:val="24"/>
                <w:lang w:val="ru-RU"/>
              </w:rPr>
            </w:pPr>
            <w:r w:rsidRPr="00B02F05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Перед началом эксплуатации подъемника, красная кнопка аварийного отключения должна быть деактивирована.  Для этого поверните красную кнопку по часовой стрелке, пока она не отщелкнет</w:t>
            </w:r>
            <w:r w:rsidRPr="00B02F05">
              <w:rPr>
                <w:rFonts w:asciiTheme="minorHAnsi" w:hAnsiTheme="minorHAnsi"/>
                <w:color w:val="FF0000"/>
                <w:sz w:val="24"/>
                <w:szCs w:val="24"/>
                <w:lang w:val="ru-RU"/>
              </w:rPr>
              <w:t>.</w:t>
            </w:r>
            <w:r w:rsidR="006D4884" w:rsidRPr="006D4884">
              <w:rPr>
                <w:rFonts w:asciiTheme="minorHAnsi" w:hAnsiTheme="minorHAnsi"/>
                <w:color w:val="FF0000"/>
                <w:sz w:val="24"/>
                <w:szCs w:val="24"/>
                <w:lang w:val="ru-RU"/>
              </w:rPr>
              <w:t xml:space="preserve"> </w:t>
            </w:r>
          </w:p>
          <w:p w:rsidR="0001665D" w:rsidRDefault="0001665D" w:rsidP="002432D1">
            <w:pPr>
              <w:spacing w:before="160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5F1CCA" w:rsidRDefault="005F1CCA" w:rsidP="002432D1">
            <w:pPr>
              <w:spacing w:before="160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5F1CCA" w:rsidRDefault="005F1CCA" w:rsidP="002432D1">
            <w:pPr>
              <w:spacing w:before="160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5F1CCA" w:rsidRDefault="005F1CCA" w:rsidP="002432D1">
            <w:pPr>
              <w:spacing w:before="160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</w:tc>
        <w:tc>
          <w:tcPr>
            <w:tcW w:w="6520" w:type="dxa"/>
          </w:tcPr>
          <w:p w:rsidR="0001665D" w:rsidRPr="00DA31AB" w:rsidRDefault="0001665D" w:rsidP="00F0604F">
            <w:pPr>
              <w:rPr>
                <w:rFonts w:asciiTheme="minorHAnsi" w:hAnsiTheme="minorHAnsi"/>
                <w:sz w:val="16"/>
                <w:szCs w:val="16"/>
                <w:lang w:val="ru-RU"/>
              </w:rPr>
            </w:pPr>
          </w:p>
          <w:p w:rsidR="007500D5" w:rsidRPr="00DA31AB" w:rsidRDefault="000C521C" w:rsidP="00DA31AB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DA31AB">
              <w:rPr>
                <w:rFonts w:asciiTheme="minorHAnsi" w:hAnsiTheme="minorHAnsi"/>
                <w:noProof/>
                <w:sz w:val="16"/>
                <w:szCs w:val="16"/>
                <w:lang w:val="ru-RU" w:eastAsia="ru-RU"/>
              </w:rPr>
              <w:drawing>
                <wp:inline distT="0" distB="0" distL="0" distR="0">
                  <wp:extent cx="3665845" cy="2531620"/>
                  <wp:effectExtent l="19050" t="0" r="0" b="0"/>
                  <wp:docPr id="25" name="Рисунок 24" descr="аварийк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арийка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156" cy="253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00D5" w:rsidRPr="00DA31AB" w:rsidRDefault="007500D5" w:rsidP="00F0604F">
            <w:pPr>
              <w:rPr>
                <w:rFonts w:asciiTheme="minorHAnsi" w:hAnsiTheme="minorHAnsi"/>
                <w:sz w:val="16"/>
                <w:szCs w:val="16"/>
              </w:rPr>
            </w:pPr>
          </w:p>
        </w:tc>
      </w:tr>
    </w:tbl>
    <w:p w:rsidR="001D65AE" w:rsidRPr="007E7145" w:rsidRDefault="006D4884" w:rsidP="006D4884">
      <w:pPr>
        <w:pStyle w:val="a"/>
        <w:numPr>
          <w:ilvl w:val="0"/>
          <w:numId w:val="0"/>
        </w:numPr>
        <w:ind w:left="360" w:firstLine="349"/>
        <w:rPr>
          <w:rFonts w:asciiTheme="minorHAnsi" w:hAnsiTheme="minorHAnsi"/>
          <w:b/>
          <w:sz w:val="32"/>
          <w:szCs w:val="32"/>
          <w:lang w:val="ru-RU"/>
        </w:rPr>
      </w:pPr>
      <w:r w:rsidRPr="007E7145">
        <w:rPr>
          <w:rFonts w:asciiTheme="minorHAnsi" w:hAnsiTheme="minorHAnsi"/>
          <w:b/>
          <w:sz w:val="32"/>
          <w:szCs w:val="32"/>
          <w:lang w:val="ru-RU"/>
        </w:rPr>
        <w:lastRenderedPageBreak/>
        <w:t xml:space="preserve">10. </w:t>
      </w:r>
      <w:r w:rsidR="001D65AE" w:rsidRPr="007E7145">
        <w:rPr>
          <w:rFonts w:asciiTheme="minorHAnsi" w:hAnsiTheme="minorHAnsi"/>
          <w:b/>
          <w:sz w:val="32"/>
          <w:szCs w:val="32"/>
          <w:lang w:val="ru-RU"/>
        </w:rPr>
        <w:t>Зарядка батареи</w:t>
      </w:r>
      <w:r w:rsidRPr="007E7145">
        <w:rPr>
          <w:rFonts w:asciiTheme="minorHAnsi" w:hAnsiTheme="minorHAnsi"/>
          <w:b/>
          <w:sz w:val="32"/>
          <w:szCs w:val="32"/>
          <w:lang w:val="ru-RU"/>
        </w:rPr>
        <w:t xml:space="preserve"> аккумулятора</w:t>
      </w:r>
    </w:p>
    <w:p w:rsidR="006D4884" w:rsidRPr="007E7145" w:rsidRDefault="006D4884" w:rsidP="001D65AE">
      <w:pPr>
        <w:pStyle w:val="a"/>
        <w:numPr>
          <w:ilvl w:val="0"/>
          <w:numId w:val="0"/>
        </w:numPr>
        <w:ind w:left="360"/>
        <w:rPr>
          <w:rFonts w:asciiTheme="minorHAnsi" w:hAnsiTheme="minorHAnsi"/>
          <w:sz w:val="24"/>
          <w:szCs w:val="24"/>
          <w:lang w:val="ru-RU"/>
        </w:rPr>
      </w:pPr>
    </w:p>
    <w:p w:rsidR="006D4884" w:rsidRPr="007E7145" w:rsidRDefault="001D65AE" w:rsidP="006D4884">
      <w:pPr>
        <w:pStyle w:val="a"/>
        <w:numPr>
          <w:ilvl w:val="1"/>
          <w:numId w:val="38"/>
        </w:numPr>
        <w:ind w:hanging="11"/>
        <w:rPr>
          <w:rFonts w:asciiTheme="minorHAnsi" w:hAnsiTheme="minorHAnsi"/>
          <w:b/>
          <w:sz w:val="24"/>
          <w:szCs w:val="24"/>
          <w:lang w:val="ru-RU"/>
        </w:rPr>
      </w:pPr>
      <w:r w:rsidRPr="007E7145">
        <w:rPr>
          <w:rFonts w:asciiTheme="minorHAnsi" w:hAnsiTheme="minorHAnsi"/>
          <w:b/>
          <w:sz w:val="24"/>
          <w:szCs w:val="24"/>
          <w:lang w:val="ru-RU"/>
        </w:rPr>
        <w:t>Батарея аккумулятора</w:t>
      </w:r>
    </w:p>
    <w:p w:rsidR="001D65AE" w:rsidRPr="007E7145" w:rsidRDefault="001D65AE" w:rsidP="001D65AE">
      <w:pPr>
        <w:pStyle w:val="a"/>
        <w:numPr>
          <w:ilvl w:val="0"/>
          <w:numId w:val="0"/>
        </w:numPr>
        <w:ind w:left="360"/>
        <w:rPr>
          <w:rFonts w:asciiTheme="minorHAnsi" w:hAnsiTheme="minorHAnsi"/>
          <w:sz w:val="24"/>
          <w:szCs w:val="24"/>
          <w:lang w:val="ru-RU"/>
        </w:rPr>
      </w:pPr>
    </w:p>
    <w:p w:rsidR="001D65AE" w:rsidRDefault="00516A86" w:rsidP="007E7145">
      <w:pPr>
        <w:pStyle w:val="a"/>
        <w:numPr>
          <w:ilvl w:val="0"/>
          <w:numId w:val="0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7E7145">
        <w:rPr>
          <w:rFonts w:asciiTheme="minorHAnsi" w:hAnsiTheme="minorHAnsi"/>
          <w:sz w:val="24"/>
          <w:szCs w:val="24"/>
          <w:lang w:val="ru-RU"/>
        </w:rPr>
        <w:t>Если при подъеме либо спуске Вы ощущаете, что стрела начинает двигаться медленнее, это говорит о том</w:t>
      </w:r>
      <w:r w:rsidR="007E7145">
        <w:rPr>
          <w:rFonts w:asciiTheme="minorHAnsi" w:hAnsiTheme="minorHAnsi"/>
          <w:sz w:val="24"/>
          <w:szCs w:val="24"/>
          <w:lang w:val="ru-RU"/>
        </w:rPr>
        <w:t>,</w:t>
      </w:r>
      <w:r w:rsidRPr="007E7145">
        <w:rPr>
          <w:rFonts w:asciiTheme="minorHAnsi" w:hAnsiTheme="minorHAnsi"/>
          <w:sz w:val="24"/>
          <w:szCs w:val="24"/>
          <w:lang w:val="ru-RU"/>
        </w:rPr>
        <w:t xml:space="preserve"> что заряд батареи мал. Необходимо поставить ее на зарядку! </w:t>
      </w:r>
      <w:r w:rsidR="001D65AE" w:rsidRPr="007E7145">
        <w:rPr>
          <w:rFonts w:asciiTheme="minorHAnsi" w:hAnsiTheme="minorHAnsi"/>
          <w:sz w:val="24"/>
          <w:szCs w:val="24"/>
          <w:lang w:val="ru-RU"/>
        </w:rPr>
        <w:t xml:space="preserve">Это продлит </w:t>
      </w:r>
      <w:r w:rsidRPr="007E7145">
        <w:rPr>
          <w:rFonts w:asciiTheme="minorHAnsi" w:hAnsiTheme="minorHAnsi"/>
          <w:sz w:val="24"/>
          <w:szCs w:val="24"/>
          <w:lang w:val="ru-RU"/>
        </w:rPr>
        <w:t xml:space="preserve"> с</w:t>
      </w:r>
      <w:r w:rsidR="001D65AE" w:rsidRPr="007E7145">
        <w:rPr>
          <w:rFonts w:asciiTheme="minorHAnsi" w:hAnsiTheme="minorHAnsi"/>
          <w:sz w:val="24"/>
          <w:szCs w:val="24"/>
          <w:lang w:val="ru-RU"/>
        </w:rPr>
        <w:t>рок службы</w:t>
      </w:r>
      <w:r w:rsidRPr="007E7145">
        <w:rPr>
          <w:rFonts w:asciiTheme="minorHAnsi" w:hAnsiTheme="minorHAnsi"/>
          <w:sz w:val="24"/>
          <w:szCs w:val="24"/>
          <w:lang w:val="ru-RU"/>
        </w:rPr>
        <w:t xml:space="preserve"> батареи</w:t>
      </w:r>
      <w:r w:rsidR="001D65AE" w:rsidRPr="007E7145">
        <w:rPr>
          <w:rFonts w:asciiTheme="minorHAnsi" w:hAnsiTheme="minorHAnsi"/>
          <w:sz w:val="24"/>
          <w:szCs w:val="24"/>
          <w:lang w:val="ru-RU"/>
        </w:rPr>
        <w:t xml:space="preserve">. Если </w:t>
      </w:r>
      <w:r w:rsidRPr="007E7145">
        <w:rPr>
          <w:rFonts w:asciiTheme="minorHAnsi" w:hAnsiTheme="minorHAnsi"/>
          <w:sz w:val="24"/>
          <w:szCs w:val="24"/>
          <w:lang w:val="ru-RU"/>
        </w:rPr>
        <w:t>аккумулятор</w:t>
      </w:r>
      <w:r w:rsidR="001D65AE" w:rsidRPr="007E7145">
        <w:rPr>
          <w:rFonts w:asciiTheme="minorHAnsi" w:hAnsiTheme="minorHAnsi"/>
          <w:sz w:val="24"/>
          <w:szCs w:val="24"/>
          <w:lang w:val="ru-RU"/>
        </w:rPr>
        <w:t xml:space="preserve"> не используется продолжительное время, во избежание полного разряда ее следует подзаряжать не реже одного раза в 3 месяца. Иначе емкость батареи будет снижаться.</w:t>
      </w:r>
      <w:r w:rsidRPr="007E7145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1D65AE" w:rsidRPr="007E7145">
        <w:rPr>
          <w:rFonts w:asciiTheme="minorHAnsi" w:hAnsiTheme="minorHAnsi"/>
          <w:sz w:val="24"/>
          <w:szCs w:val="24"/>
          <w:lang w:val="ru-RU"/>
        </w:rPr>
        <w:t>Срок службы батареи зависит от нагрузки и уровня заряда.</w:t>
      </w:r>
    </w:p>
    <w:p w:rsidR="000B094E" w:rsidRDefault="000B094E" w:rsidP="007E7145">
      <w:pPr>
        <w:pStyle w:val="a"/>
        <w:numPr>
          <w:ilvl w:val="0"/>
          <w:numId w:val="0"/>
        </w:numPr>
        <w:jc w:val="both"/>
        <w:rPr>
          <w:rFonts w:asciiTheme="minorHAnsi" w:hAnsiTheme="minorHAnsi"/>
          <w:sz w:val="24"/>
          <w:szCs w:val="24"/>
          <w:lang w:val="ru-RU"/>
        </w:rPr>
      </w:pPr>
    </w:p>
    <w:p w:rsidR="007E7145" w:rsidRDefault="007E7145" w:rsidP="007E7145">
      <w:pPr>
        <w:pStyle w:val="a"/>
        <w:numPr>
          <w:ilvl w:val="0"/>
          <w:numId w:val="0"/>
        </w:numPr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4962"/>
      </w:tblGrid>
      <w:tr w:rsidR="007E7145" w:rsidTr="005417FF">
        <w:tc>
          <w:tcPr>
            <w:tcW w:w="5069" w:type="dxa"/>
          </w:tcPr>
          <w:p w:rsidR="007E7145" w:rsidRDefault="009713DB" w:rsidP="007E7145">
            <w:pPr>
              <w:pStyle w:val="a"/>
              <w:numPr>
                <w:ilvl w:val="0"/>
                <w:numId w:val="0"/>
              </w:numPr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90750" cy="1928138"/>
                  <wp:effectExtent l="19050" t="0" r="4850" b="0"/>
                  <wp:docPr id="22" name="Рисунок 21" descr="пров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вода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3164" cy="192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:rsidR="007E7145" w:rsidRDefault="009713DB" w:rsidP="005417FF">
            <w:pPr>
              <w:pStyle w:val="a"/>
              <w:numPr>
                <w:ilvl w:val="0"/>
                <w:numId w:val="0"/>
              </w:numPr>
              <w:ind w:right="-143"/>
              <w:jc w:val="right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19095" cy="1947043"/>
                  <wp:effectExtent l="19050" t="0" r="0" b="0"/>
                  <wp:docPr id="23" name="Рисунок 22" descr="провода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вода 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811" cy="1952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145" w:rsidRDefault="007E7145" w:rsidP="007E7145">
      <w:pPr>
        <w:pStyle w:val="a"/>
        <w:numPr>
          <w:ilvl w:val="0"/>
          <w:numId w:val="0"/>
        </w:numPr>
        <w:jc w:val="both"/>
        <w:rPr>
          <w:rFonts w:asciiTheme="minorHAnsi" w:hAnsiTheme="minorHAnsi"/>
          <w:sz w:val="24"/>
          <w:szCs w:val="24"/>
          <w:lang w:val="ru-RU"/>
        </w:rPr>
      </w:pPr>
    </w:p>
    <w:p w:rsidR="006D4884" w:rsidRDefault="006D4884" w:rsidP="001D65AE">
      <w:pPr>
        <w:pStyle w:val="a"/>
        <w:numPr>
          <w:ilvl w:val="0"/>
          <w:numId w:val="0"/>
        </w:numPr>
        <w:ind w:left="360"/>
        <w:rPr>
          <w:rFonts w:asciiTheme="minorHAnsi" w:hAnsiTheme="minorHAnsi"/>
          <w:sz w:val="24"/>
          <w:szCs w:val="24"/>
          <w:highlight w:val="green"/>
          <w:lang w:val="ru-RU"/>
        </w:rPr>
      </w:pPr>
    </w:p>
    <w:p w:rsidR="005F1CCA" w:rsidRDefault="005F1CCA" w:rsidP="001D65AE">
      <w:pPr>
        <w:pStyle w:val="a"/>
        <w:numPr>
          <w:ilvl w:val="0"/>
          <w:numId w:val="0"/>
        </w:numPr>
        <w:ind w:left="360"/>
        <w:rPr>
          <w:rFonts w:asciiTheme="minorHAnsi" w:hAnsiTheme="minorHAnsi"/>
          <w:sz w:val="24"/>
          <w:szCs w:val="24"/>
          <w:highlight w:val="green"/>
          <w:lang w:val="ru-RU"/>
        </w:rPr>
      </w:pPr>
    </w:p>
    <w:p w:rsidR="001D65AE" w:rsidRPr="00245EDA" w:rsidRDefault="006D4884" w:rsidP="006D4884">
      <w:pPr>
        <w:pStyle w:val="a"/>
        <w:numPr>
          <w:ilvl w:val="0"/>
          <w:numId w:val="0"/>
        </w:numPr>
        <w:ind w:left="360" w:firstLine="349"/>
        <w:rPr>
          <w:rFonts w:asciiTheme="minorHAnsi" w:hAnsiTheme="minorHAnsi"/>
          <w:b/>
          <w:sz w:val="24"/>
          <w:szCs w:val="24"/>
          <w:lang w:val="ru-RU"/>
        </w:rPr>
      </w:pPr>
      <w:r w:rsidRPr="00245EDA">
        <w:rPr>
          <w:rFonts w:asciiTheme="minorHAnsi" w:hAnsiTheme="minorHAnsi"/>
          <w:b/>
          <w:sz w:val="24"/>
          <w:szCs w:val="24"/>
          <w:lang w:val="ru-RU"/>
        </w:rPr>
        <w:t xml:space="preserve">10.2. </w:t>
      </w:r>
      <w:r w:rsidR="001D65AE" w:rsidRPr="00245EDA">
        <w:rPr>
          <w:rFonts w:asciiTheme="minorHAnsi" w:hAnsiTheme="minorHAnsi"/>
          <w:b/>
          <w:sz w:val="24"/>
          <w:szCs w:val="24"/>
          <w:lang w:val="ru-RU"/>
        </w:rPr>
        <w:t>Соединения и зарядка</w:t>
      </w:r>
    </w:p>
    <w:p w:rsidR="006D4884" w:rsidRDefault="006D4884" w:rsidP="005F1CCA">
      <w:pPr>
        <w:pStyle w:val="a"/>
        <w:numPr>
          <w:ilvl w:val="0"/>
          <w:numId w:val="0"/>
        </w:numPr>
        <w:rPr>
          <w:rFonts w:asciiTheme="minorHAnsi" w:hAnsiTheme="minorHAnsi"/>
          <w:sz w:val="24"/>
          <w:szCs w:val="24"/>
          <w:highlight w:val="green"/>
          <w:lang w:val="ru-RU"/>
        </w:rPr>
      </w:pPr>
    </w:p>
    <w:p w:rsidR="00245EDA" w:rsidRPr="00245EDA" w:rsidRDefault="00245EDA" w:rsidP="005F1CCA">
      <w:pPr>
        <w:pStyle w:val="a"/>
        <w:numPr>
          <w:ilvl w:val="0"/>
          <w:numId w:val="0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245EDA">
        <w:rPr>
          <w:rFonts w:asciiTheme="minorHAnsi" w:hAnsiTheme="minorHAnsi"/>
          <w:sz w:val="24"/>
          <w:szCs w:val="24"/>
          <w:lang w:val="ru-RU"/>
        </w:rPr>
        <w:t>Вставьте плоскую вилку зарядного кабеля в разъем блока управления и затем вставьте вилку в розетку.</w:t>
      </w:r>
    </w:p>
    <w:p w:rsidR="00245EDA" w:rsidRPr="00245EDA" w:rsidRDefault="00245EDA" w:rsidP="005F1CCA">
      <w:pPr>
        <w:pStyle w:val="a"/>
        <w:numPr>
          <w:ilvl w:val="0"/>
          <w:numId w:val="0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245EDA">
        <w:rPr>
          <w:rFonts w:asciiTheme="minorHAnsi" w:hAnsiTheme="minorHAnsi"/>
          <w:sz w:val="24"/>
          <w:szCs w:val="24"/>
          <w:lang w:val="ru-RU"/>
        </w:rPr>
        <w:t>В зависимости от остаточного уровня зарядки батареи, процесс зарядки может занять до 10 часов. После зарядки отключите вилку из розетки и накрутите кабель на держатель.</w:t>
      </w:r>
    </w:p>
    <w:p w:rsidR="00245EDA" w:rsidRPr="00245EDA" w:rsidRDefault="00245EDA" w:rsidP="005F1CCA">
      <w:pPr>
        <w:pStyle w:val="a"/>
        <w:numPr>
          <w:ilvl w:val="0"/>
          <w:numId w:val="0"/>
        </w:numPr>
        <w:jc w:val="both"/>
        <w:rPr>
          <w:rFonts w:asciiTheme="minorHAnsi" w:hAnsiTheme="minorHAnsi"/>
          <w:sz w:val="24"/>
          <w:szCs w:val="24"/>
          <w:lang w:val="ru-RU"/>
        </w:rPr>
      </w:pPr>
    </w:p>
    <w:p w:rsidR="00245EDA" w:rsidRDefault="00245EDA" w:rsidP="00705B29">
      <w:pPr>
        <w:pStyle w:val="a"/>
        <w:numPr>
          <w:ilvl w:val="0"/>
          <w:numId w:val="0"/>
        </w:numPr>
        <w:rPr>
          <w:rFonts w:asciiTheme="minorHAnsi" w:hAnsiTheme="minorHAnsi"/>
          <w:b/>
          <w:sz w:val="24"/>
          <w:szCs w:val="24"/>
          <w:lang w:val="ru-RU"/>
        </w:rPr>
      </w:pPr>
      <w:r w:rsidRPr="00245EDA">
        <w:rPr>
          <w:rFonts w:asciiTheme="minorHAnsi" w:hAnsiTheme="minorHAnsi"/>
          <w:b/>
          <w:sz w:val="24"/>
          <w:szCs w:val="24"/>
          <w:lang w:val="ru-RU"/>
        </w:rPr>
        <w:t>Обратите внимание:</w:t>
      </w:r>
    </w:p>
    <w:p w:rsidR="00117E56" w:rsidRPr="00245EDA" w:rsidRDefault="00117E56" w:rsidP="00705B29">
      <w:pPr>
        <w:pStyle w:val="a"/>
        <w:numPr>
          <w:ilvl w:val="0"/>
          <w:numId w:val="0"/>
        </w:numPr>
        <w:ind w:left="426"/>
        <w:rPr>
          <w:rFonts w:asciiTheme="minorHAnsi" w:hAnsiTheme="minorHAnsi"/>
          <w:b/>
          <w:sz w:val="24"/>
          <w:szCs w:val="24"/>
          <w:lang w:val="ru-RU"/>
        </w:rPr>
      </w:pPr>
    </w:p>
    <w:p w:rsidR="001D65AE" w:rsidRPr="00245EDA" w:rsidRDefault="00516A86" w:rsidP="00705B29">
      <w:pPr>
        <w:pStyle w:val="a"/>
        <w:numPr>
          <w:ilvl w:val="0"/>
          <w:numId w:val="49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245EDA">
        <w:rPr>
          <w:rFonts w:asciiTheme="minorHAnsi" w:hAnsiTheme="minorHAnsi"/>
          <w:sz w:val="24"/>
          <w:szCs w:val="24"/>
          <w:lang w:val="ru-RU"/>
        </w:rPr>
        <w:t>Перед каждым использованием проводите визуальную проверку</w:t>
      </w:r>
      <w:r w:rsidR="001D65AE" w:rsidRPr="00245EDA">
        <w:rPr>
          <w:rFonts w:asciiTheme="minorHAnsi" w:hAnsiTheme="minorHAnsi"/>
          <w:sz w:val="24"/>
          <w:szCs w:val="24"/>
          <w:lang w:val="ru-RU"/>
        </w:rPr>
        <w:t xml:space="preserve"> з</w:t>
      </w:r>
      <w:r w:rsidRPr="00245EDA">
        <w:rPr>
          <w:rFonts w:asciiTheme="minorHAnsi" w:hAnsiTheme="minorHAnsi"/>
          <w:sz w:val="24"/>
          <w:szCs w:val="24"/>
          <w:lang w:val="ru-RU"/>
        </w:rPr>
        <w:t>арядного устройства</w:t>
      </w:r>
      <w:r w:rsidR="00245EDA" w:rsidRPr="00245EDA">
        <w:rPr>
          <w:rFonts w:asciiTheme="minorHAnsi" w:hAnsiTheme="minorHAnsi"/>
          <w:sz w:val="24"/>
          <w:szCs w:val="24"/>
          <w:lang w:val="ru-RU"/>
        </w:rPr>
        <w:t xml:space="preserve">. </w:t>
      </w:r>
      <w:r w:rsidR="001D65AE" w:rsidRPr="00245EDA">
        <w:rPr>
          <w:rFonts w:asciiTheme="minorHAnsi" w:hAnsiTheme="minorHAnsi"/>
          <w:sz w:val="24"/>
          <w:szCs w:val="24"/>
          <w:lang w:val="ru-RU"/>
        </w:rPr>
        <w:t xml:space="preserve">Убедитесь, что </w:t>
      </w:r>
      <w:r w:rsidRPr="00245EDA">
        <w:rPr>
          <w:rFonts w:asciiTheme="minorHAnsi" w:hAnsiTheme="minorHAnsi"/>
          <w:sz w:val="24"/>
          <w:szCs w:val="24"/>
          <w:lang w:val="ru-RU"/>
        </w:rPr>
        <w:t xml:space="preserve">вилка и кабель не имеют повреждений! ВО ИЗБЕЖАНИЕ ТРАВМ  </w:t>
      </w:r>
      <w:r w:rsidR="001D65AE" w:rsidRPr="00245EDA">
        <w:rPr>
          <w:rFonts w:asciiTheme="minorHAnsi" w:hAnsiTheme="minorHAnsi"/>
          <w:sz w:val="24"/>
          <w:szCs w:val="24"/>
          <w:lang w:val="ru-RU"/>
        </w:rPr>
        <w:t>НЕ</w:t>
      </w:r>
      <w:r w:rsidRPr="00245EDA">
        <w:rPr>
          <w:rFonts w:asciiTheme="minorHAnsi" w:hAnsiTheme="minorHAnsi"/>
          <w:sz w:val="24"/>
          <w:szCs w:val="24"/>
          <w:lang w:val="ru-RU"/>
        </w:rPr>
        <w:t xml:space="preserve"> </w:t>
      </w:r>
      <w:r w:rsidR="001D65AE" w:rsidRPr="00245EDA">
        <w:rPr>
          <w:rFonts w:asciiTheme="minorHAnsi" w:hAnsiTheme="minorHAnsi"/>
          <w:sz w:val="24"/>
          <w:szCs w:val="24"/>
          <w:lang w:val="ru-RU"/>
        </w:rPr>
        <w:t>ИСПОЛЬЗУЙТЕ поврежденные кабели и/или вилки!</w:t>
      </w:r>
    </w:p>
    <w:p w:rsidR="001D65AE" w:rsidRPr="00245EDA" w:rsidRDefault="001D65AE" w:rsidP="00705B29">
      <w:pPr>
        <w:pStyle w:val="a"/>
        <w:numPr>
          <w:ilvl w:val="0"/>
          <w:numId w:val="49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245EDA">
        <w:rPr>
          <w:rFonts w:asciiTheme="minorHAnsi" w:hAnsiTheme="minorHAnsi"/>
          <w:sz w:val="24"/>
          <w:szCs w:val="24"/>
          <w:lang w:val="ru-RU"/>
        </w:rPr>
        <w:t>Убедитесь в соответствии напряжения и частоты тока в сети (230-240Вт/50Гц) предохранителю зарядного устройства.</w:t>
      </w:r>
    </w:p>
    <w:p w:rsidR="00516A86" w:rsidRPr="00245EDA" w:rsidRDefault="001D65AE" w:rsidP="00705B29">
      <w:pPr>
        <w:pStyle w:val="a"/>
        <w:numPr>
          <w:ilvl w:val="0"/>
          <w:numId w:val="49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245EDA">
        <w:rPr>
          <w:rFonts w:asciiTheme="minorHAnsi" w:hAnsiTheme="minorHAnsi"/>
          <w:sz w:val="24"/>
          <w:szCs w:val="24"/>
          <w:lang w:val="ru-RU"/>
        </w:rPr>
        <w:t>За</w:t>
      </w:r>
      <w:r w:rsidR="00516A86" w:rsidRPr="00245EDA">
        <w:rPr>
          <w:rFonts w:asciiTheme="minorHAnsi" w:hAnsiTheme="minorHAnsi"/>
          <w:sz w:val="24"/>
          <w:szCs w:val="24"/>
          <w:lang w:val="ru-RU"/>
        </w:rPr>
        <w:t>прещается производить вскрытие за</w:t>
      </w:r>
      <w:r w:rsidRPr="00245EDA">
        <w:rPr>
          <w:rFonts w:asciiTheme="minorHAnsi" w:hAnsiTheme="minorHAnsi"/>
          <w:sz w:val="24"/>
          <w:szCs w:val="24"/>
          <w:lang w:val="ru-RU"/>
        </w:rPr>
        <w:t>рядно</w:t>
      </w:r>
      <w:r w:rsidR="00516A86" w:rsidRPr="00245EDA">
        <w:rPr>
          <w:rFonts w:asciiTheme="minorHAnsi" w:hAnsiTheme="minorHAnsi"/>
          <w:sz w:val="24"/>
          <w:szCs w:val="24"/>
          <w:lang w:val="ru-RU"/>
        </w:rPr>
        <w:t>го</w:t>
      </w:r>
      <w:r w:rsidRPr="00245EDA">
        <w:rPr>
          <w:rFonts w:asciiTheme="minorHAnsi" w:hAnsiTheme="minorHAnsi"/>
          <w:sz w:val="24"/>
          <w:szCs w:val="24"/>
          <w:lang w:val="ru-RU"/>
        </w:rPr>
        <w:t xml:space="preserve"> устрой</w:t>
      </w:r>
      <w:r w:rsidR="00516A86" w:rsidRPr="00245EDA">
        <w:rPr>
          <w:rFonts w:asciiTheme="minorHAnsi" w:hAnsiTheme="minorHAnsi"/>
          <w:sz w:val="24"/>
          <w:szCs w:val="24"/>
          <w:lang w:val="ru-RU"/>
        </w:rPr>
        <w:t>ства и батареи!</w:t>
      </w:r>
      <w:r w:rsidRPr="00245EDA">
        <w:rPr>
          <w:rFonts w:asciiTheme="minorHAnsi" w:hAnsiTheme="minorHAnsi"/>
          <w:sz w:val="24"/>
          <w:szCs w:val="24"/>
          <w:lang w:val="ru-RU"/>
        </w:rPr>
        <w:t xml:space="preserve"> </w:t>
      </w:r>
    </w:p>
    <w:p w:rsidR="001D65AE" w:rsidRPr="00245EDA" w:rsidRDefault="001D65AE" w:rsidP="00705B29">
      <w:pPr>
        <w:pStyle w:val="a"/>
        <w:numPr>
          <w:ilvl w:val="0"/>
          <w:numId w:val="49"/>
        </w:numPr>
        <w:jc w:val="both"/>
        <w:rPr>
          <w:rFonts w:asciiTheme="minorHAnsi" w:hAnsiTheme="minorHAnsi"/>
          <w:sz w:val="24"/>
          <w:szCs w:val="24"/>
          <w:lang w:val="ru-RU"/>
        </w:rPr>
      </w:pPr>
      <w:r w:rsidRPr="00245EDA">
        <w:rPr>
          <w:rFonts w:asciiTheme="minorHAnsi" w:hAnsiTheme="minorHAnsi"/>
          <w:sz w:val="24"/>
          <w:szCs w:val="24"/>
          <w:lang w:val="ru-RU"/>
        </w:rPr>
        <w:t>Подъемник нельзя эксплуатировать во время подзарядки батареи!</w:t>
      </w:r>
    </w:p>
    <w:p w:rsidR="001D65AE" w:rsidRDefault="001D65AE" w:rsidP="00705B29">
      <w:pPr>
        <w:pStyle w:val="a"/>
        <w:numPr>
          <w:ilvl w:val="0"/>
          <w:numId w:val="0"/>
        </w:numPr>
        <w:ind w:left="1"/>
        <w:rPr>
          <w:rFonts w:asciiTheme="minorHAnsi" w:hAnsiTheme="minorHAnsi"/>
          <w:sz w:val="24"/>
          <w:szCs w:val="24"/>
          <w:highlight w:val="green"/>
          <w:lang w:val="ru-RU"/>
        </w:rPr>
      </w:pPr>
    </w:p>
    <w:p w:rsidR="005417FF" w:rsidRDefault="005417FF" w:rsidP="001D65AE">
      <w:pPr>
        <w:pStyle w:val="a"/>
        <w:numPr>
          <w:ilvl w:val="0"/>
          <w:numId w:val="0"/>
        </w:numPr>
        <w:ind w:left="360"/>
        <w:rPr>
          <w:rFonts w:asciiTheme="minorHAnsi" w:hAnsiTheme="minorHAnsi"/>
          <w:sz w:val="24"/>
          <w:szCs w:val="24"/>
          <w:highlight w:val="green"/>
          <w:lang w:val="ru-RU"/>
        </w:rPr>
      </w:pPr>
    </w:p>
    <w:p w:rsidR="00C108F2" w:rsidRPr="00245EDA" w:rsidRDefault="00C108F2" w:rsidP="00C108F2">
      <w:pPr>
        <w:pStyle w:val="a"/>
        <w:numPr>
          <w:ilvl w:val="0"/>
          <w:numId w:val="0"/>
        </w:numPr>
        <w:ind w:left="360" w:firstLine="349"/>
        <w:rPr>
          <w:rFonts w:asciiTheme="minorHAnsi" w:hAnsiTheme="minorHAnsi"/>
          <w:b/>
          <w:sz w:val="24"/>
          <w:szCs w:val="24"/>
          <w:lang w:val="ru-RU"/>
        </w:rPr>
      </w:pPr>
      <w:r w:rsidRPr="00245EDA">
        <w:rPr>
          <w:rFonts w:asciiTheme="minorHAnsi" w:hAnsiTheme="minorHAnsi"/>
          <w:b/>
          <w:sz w:val="24"/>
          <w:szCs w:val="24"/>
          <w:lang w:val="ru-RU"/>
        </w:rPr>
        <w:t>10.3. Уровень зарядки / индикаторы</w:t>
      </w:r>
    </w:p>
    <w:p w:rsidR="007C25FD" w:rsidRDefault="007C25FD" w:rsidP="001D65AE">
      <w:pPr>
        <w:pStyle w:val="a"/>
        <w:numPr>
          <w:ilvl w:val="0"/>
          <w:numId w:val="0"/>
        </w:numPr>
        <w:ind w:left="360"/>
        <w:rPr>
          <w:rFonts w:asciiTheme="minorHAnsi" w:hAnsiTheme="minorHAnsi"/>
          <w:sz w:val="24"/>
          <w:szCs w:val="24"/>
          <w:highlight w:val="green"/>
          <w:lang w:val="ru-RU"/>
        </w:rPr>
      </w:pPr>
    </w:p>
    <w:p w:rsidR="00C108F2" w:rsidRPr="00C108F2" w:rsidRDefault="00C108F2" w:rsidP="00C108F2">
      <w:pPr>
        <w:pStyle w:val="a"/>
        <w:numPr>
          <w:ilvl w:val="0"/>
          <w:numId w:val="0"/>
        </w:numPr>
        <w:rPr>
          <w:sz w:val="24"/>
          <w:szCs w:val="24"/>
          <w:lang w:val="ru-RU"/>
        </w:rPr>
      </w:pPr>
      <w:r w:rsidRPr="00C108F2">
        <w:rPr>
          <w:sz w:val="24"/>
          <w:szCs w:val="24"/>
          <w:lang w:val="ru-RU"/>
        </w:rPr>
        <w:t>Индикаторы зарядки аккумулятора расположены:</w:t>
      </w:r>
    </w:p>
    <w:p w:rsidR="007C25FD" w:rsidRPr="00C108F2" w:rsidRDefault="00C108F2" w:rsidP="00C108F2">
      <w:pPr>
        <w:pStyle w:val="a"/>
        <w:numPr>
          <w:ilvl w:val="0"/>
          <w:numId w:val="50"/>
        </w:numPr>
        <w:rPr>
          <w:rFonts w:asciiTheme="minorHAnsi" w:hAnsiTheme="minorHAnsi"/>
          <w:sz w:val="24"/>
          <w:szCs w:val="24"/>
          <w:lang w:val="ru-RU"/>
        </w:rPr>
      </w:pPr>
      <w:r w:rsidRPr="00C108F2">
        <w:rPr>
          <w:sz w:val="24"/>
          <w:szCs w:val="24"/>
          <w:lang w:val="ru-RU"/>
        </w:rPr>
        <w:t xml:space="preserve">на </w:t>
      </w:r>
      <w:r w:rsidRPr="00C108F2">
        <w:rPr>
          <w:rFonts w:asciiTheme="minorHAnsi" w:hAnsiTheme="minorHAnsi"/>
          <w:sz w:val="24"/>
          <w:szCs w:val="24"/>
          <w:lang w:val="ru-RU"/>
        </w:rPr>
        <w:t>пульте</w:t>
      </w:r>
      <w:r w:rsidRPr="00C108F2">
        <w:rPr>
          <w:sz w:val="24"/>
          <w:szCs w:val="24"/>
          <w:lang w:val="ru-RU"/>
        </w:rPr>
        <w:t xml:space="preserve"> панели управления (</w:t>
      </w:r>
      <w:r>
        <w:rPr>
          <w:sz w:val="24"/>
          <w:szCs w:val="24"/>
          <w:lang w:val="ru-RU"/>
        </w:rPr>
        <w:t xml:space="preserve">подробнее на </w:t>
      </w:r>
      <w:r w:rsidRPr="00C108F2">
        <w:rPr>
          <w:sz w:val="24"/>
          <w:szCs w:val="24"/>
          <w:lang w:val="ru-RU"/>
        </w:rPr>
        <w:t>стр.13 пункт 1</w:t>
      </w:r>
      <w:r w:rsidR="00B950DB">
        <w:rPr>
          <w:sz w:val="24"/>
          <w:szCs w:val="24"/>
          <w:lang w:val="ru-RU"/>
        </w:rPr>
        <w:t>4</w:t>
      </w:r>
      <w:r w:rsidRPr="00C108F2">
        <w:rPr>
          <w:sz w:val="24"/>
          <w:szCs w:val="24"/>
          <w:lang w:val="ru-RU"/>
        </w:rPr>
        <w:t xml:space="preserve">)  </w:t>
      </w:r>
    </w:p>
    <w:p w:rsidR="007C25FD" w:rsidRPr="00C108F2" w:rsidRDefault="00C108F2" w:rsidP="00C108F2">
      <w:pPr>
        <w:pStyle w:val="a"/>
        <w:numPr>
          <w:ilvl w:val="0"/>
          <w:numId w:val="50"/>
        </w:numPr>
        <w:rPr>
          <w:rFonts w:asciiTheme="minorHAnsi" w:hAnsiTheme="minorHAnsi"/>
          <w:sz w:val="24"/>
          <w:szCs w:val="24"/>
          <w:lang w:val="ru-RU"/>
        </w:rPr>
      </w:pPr>
      <w:r w:rsidRPr="00C108F2">
        <w:rPr>
          <w:rFonts w:asciiTheme="minorHAnsi" w:hAnsiTheme="minorHAnsi"/>
          <w:sz w:val="24"/>
          <w:szCs w:val="24"/>
          <w:lang w:val="ru-RU"/>
        </w:rPr>
        <w:t>на</w:t>
      </w:r>
      <w:r w:rsidRPr="00C108F2">
        <w:rPr>
          <w:sz w:val="24"/>
          <w:szCs w:val="24"/>
          <w:lang w:val="ru-RU"/>
        </w:rPr>
        <w:t xml:space="preserve"> панели</w:t>
      </w:r>
      <w:r w:rsidRPr="00C108F2">
        <w:rPr>
          <w:rFonts w:asciiTheme="minorHAnsi" w:hAnsiTheme="minorHAnsi"/>
          <w:sz w:val="24"/>
          <w:szCs w:val="24"/>
          <w:lang w:val="ru-RU"/>
        </w:rPr>
        <w:t xml:space="preserve"> управления (</w:t>
      </w:r>
      <w:r>
        <w:rPr>
          <w:rFonts w:asciiTheme="minorHAnsi" w:hAnsiTheme="minorHAnsi"/>
          <w:sz w:val="24"/>
          <w:szCs w:val="24"/>
          <w:lang w:val="ru-RU"/>
        </w:rPr>
        <w:t xml:space="preserve">подробнее на </w:t>
      </w:r>
      <w:r w:rsidR="00B950DB">
        <w:rPr>
          <w:rFonts w:asciiTheme="minorHAnsi" w:hAnsiTheme="minorHAnsi"/>
          <w:sz w:val="24"/>
          <w:szCs w:val="24"/>
          <w:lang w:val="ru-RU"/>
        </w:rPr>
        <w:t>стр.13 пункт 15</w:t>
      </w:r>
      <w:r w:rsidRPr="00C108F2">
        <w:rPr>
          <w:rFonts w:asciiTheme="minorHAnsi" w:hAnsiTheme="minorHAnsi"/>
          <w:sz w:val="24"/>
          <w:szCs w:val="24"/>
          <w:lang w:val="ru-RU"/>
        </w:rPr>
        <w:t>)</w:t>
      </w:r>
      <w:r>
        <w:rPr>
          <w:rFonts w:asciiTheme="minorHAnsi" w:hAnsiTheme="minorHAnsi"/>
          <w:sz w:val="24"/>
          <w:szCs w:val="24"/>
          <w:lang w:val="ru-RU"/>
        </w:rPr>
        <w:t>.</w:t>
      </w:r>
    </w:p>
    <w:p w:rsidR="001D65AE" w:rsidRPr="00E20EE5" w:rsidRDefault="005417FF" w:rsidP="005417FF">
      <w:pPr>
        <w:pStyle w:val="a"/>
        <w:numPr>
          <w:ilvl w:val="0"/>
          <w:numId w:val="0"/>
        </w:numPr>
        <w:ind w:left="284" w:firstLine="283"/>
        <w:rPr>
          <w:rFonts w:asciiTheme="minorHAnsi" w:hAnsiTheme="minorHAnsi"/>
          <w:b/>
          <w:sz w:val="32"/>
          <w:szCs w:val="32"/>
          <w:lang w:val="ru-RU"/>
        </w:rPr>
      </w:pPr>
      <w:r w:rsidRPr="00E20EE5">
        <w:rPr>
          <w:rFonts w:asciiTheme="minorHAnsi" w:hAnsiTheme="minorHAnsi"/>
          <w:b/>
          <w:sz w:val="32"/>
          <w:szCs w:val="32"/>
          <w:lang w:val="ru-RU"/>
        </w:rPr>
        <w:lastRenderedPageBreak/>
        <w:t xml:space="preserve">11. </w:t>
      </w:r>
      <w:r w:rsidR="007E7145" w:rsidRPr="00E20EE5">
        <w:rPr>
          <w:rFonts w:asciiTheme="minorHAnsi" w:hAnsiTheme="minorHAnsi"/>
          <w:b/>
          <w:sz w:val="32"/>
          <w:szCs w:val="32"/>
          <w:lang w:val="ru-RU"/>
        </w:rPr>
        <w:t>Функ</w:t>
      </w:r>
      <w:r w:rsidR="001D65AE" w:rsidRPr="00E20EE5">
        <w:rPr>
          <w:rFonts w:asciiTheme="minorHAnsi" w:hAnsiTheme="minorHAnsi"/>
          <w:b/>
          <w:sz w:val="32"/>
          <w:szCs w:val="32"/>
          <w:lang w:val="ru-RU"/>
        </w:rPr>
        <w:t xml:space="preserve">ция </w:t>
      </w:r>
      <w:proofErr w:type="gramStart"/>
      <w:r w:rsidR="001D65AE" w:rsidRPr="00E20EE5">
        <w:rPr>
          <w:rFonts w:asciiTheme="minorHAnsi" w:hAnsiTheme="minorHAnsi"/>
          <w:b/>
          <w:sz w:val="32"/>
          <w:szCs w:val="32"/>
          <w:lang w:val="ru-RU"/>
        </w:rPr>
        <w:t>экстренный</w:t>
      </w:r>
      <w:proofErr w:type="gramEnd"/>
      <w:r w:rsidR="001D65AE" w:rsidRPr="00E20EE5">
        <w:rPr>
          <w:rFonts w:asciiTheme="minorHAnsi" w:hAnsiTheme="minorHAnsi"/>
          <w:b/>
          <w:sz w:val="32"/>
          <w:szCs w:val="32"/>
          <w:lang w:val="ru-RU"/>
        </w:rPr>
        <w:t xml:space="preserve"> СТОП</w:t>
      </w:r>
      <w:r w:rsidR="001D65AE" w:rsidRPr="00E20EE5">
        <w:rPr>
          <w:rFonts w:asciiTheme="minorHAnsi" w:hAnsiTheme="minorHAnsi"/>
          <w:b/>
          <w:sz w:val="32"/>
          <w:szCs w:val="32"/>
          <w:lang w:val="ru-RU"/>
        </w:rPr>
        <w:tab/>
      </w:r>
    </w:p>
    <w:p w:rsidR="006D4884" w:rsidRDefault="006D4884" w:rsidP="006D4884">
      <w:pPr>
        <w:pStyle w:val="a"/>
        <w:numPr>
          <w:ilvl w:val="0"/>
          <w:numId w:val="0"/>
        </w:numPr>
        <w:rPr>
          <w:rFonts w:asciiTheme="minorHAnsi" w:hAnsiTheme="minorHAnsi"/>
          <w:sz w:val="24"/>
          <w:szCs w:val="24"/>
          <w:highlight w:val="green"/>
          <w:lang w:val="ru-RU"/>
        </w:rPr>
      </w:pPr>
    </w:p>
    <w:tbl>
      <w:tblPr>
        <w:tblStyle w:val="ab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87"/>
        <w:gridCol w:w="3969"/>
      </w:tblGrid>
      <w:tr w:rsidR="005417FF" w:rsidTr="00B631D9">
        <w:tc>
          <w:tcPr>
            <w:tcW w:w="6487" w:type="dxa"/>
          </w:tcPr>
          <w:p w:rsidR="0024315B" w:rsidRPr="0024315B" w:rsidRDefault="0024315B" w:rsidP="00E7060D">
            <w:pPr>
              <w:pStyle w:val="a"/>
              <w:numPr>
                <w:ilvl w:val="0"/>
                <w:numId w:val="0"/>
              </w:numPr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4315B">
              <w:rPr>
                <w:rFonts w:asciiTheme="minorHAnsi" w:hAnsiTheme="minorHAnsi"/>
                <w:sz w:val="24"/>
                <w:szCs w:val="24"/>
                <w:lang w:val="ru-RU"/>
              </w:rPr>
              <w:t>Функция используется в экстренной ситуации и при неправильном функционировании подъемника.</w:t>
            </w:r>
          </w:p>
          <w:p w:rsidR="0024315B" w:rsidRPr="0024315B" w:rsidRDefault="0024315B" w:rsidP="00E7060D">
            <w:pPr>
              <w:pStyle w:val="a"/>
              <w:numPr>
                <w:ilvl w:val="0"/>
                <w:numId w:val="0"/>
              </w:numPr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24315B" w:rsidRPr="0024315B" w:rsidRDefault="005417FF" w:rsidP="00E7060D">
            <w:pPr>
              <w:pStyle w:val="a"/>
              <w:numPr>
                <w:ilvl w:val="0"/>
                <w:numId w:val="0"/>
              </w:numPr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4315B">
              <w:rPr>
                <w:rFonts w:asciiTheme="minorHAnsi" w:hAnsiTheme="minorHAnsi"/>
                <w:sz w:val="24"/>
                <w:szCs w:val="24"/>
                <w:lang w:val="ru-RU"/>
              </w:rPr>
              <w:t>При нажатии кнопки аварийного отключения (</w:t>
            </w:r>
            <w:proofErr w:type="gramStart"/>
            <w:r w:rsidRPr="0024315B">
              <w:rPr>
                <w:rFonts w:asciiTheme="minorHAnsi" w:hAnsiTheme="minorHAnsi"/>
                <w:sz w:val="24"/>
                <w:szCs w:val="24"/>
                <w:lang w:val="ru-RU"/>
              </w:rPr>
              <w:t>экстре</w:t>
            </w:r>
            <w:r w:rsidR="0024315B" w:rsidRPr="0024315B">
              <w:rPr>
                <w:rFonts w:asciiTheme="minorHAnsi" w:hAnsiTheme="minorHAnsi"/>
                <w:sz w:val="24"/>
                <w:szCs w:val="24"/>
                <w:lang w:val="ru-RU"/>
              </w:rPr>
              <w:t>нный</w:t>
            </w:r>
            <w:proofErr w:type="gramEnd"/>
            <w:r w:rsidR="0024315B" w:rsidRPr="0024315B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СТОП), кнопка фиксируется. </w:t>
            </w:r>
            <w:r w:rsidRPr="0024315B">
              <w:rPr>
                <w:rFonts w:asciiTheme="minorHAnsi" w:hAnsiTheme="minorHAnsi"/>
                <w:sz w:val="24"/>
                <w:szCs w:val="24"/>
                <w:lang w:val="ru-RU"/>
              </w:rPr>
              <w:t>Система привода блокируется и не  р</w:t>
            </w:r>
            <w:r w:rsidR="0024315B" w:rsidRPr="0024315B">
              <w:rPr>
                <w:rFonts w:asciiTheme="minorHAnsi" w:hAnsiTheme="minorHAnsi"/>
                <w:sz w:val="24"/>
                <w:szCs w:val="24"/>
                <w:lang w:val="ru-RU"/>
              </w:rPr>
              <w:t>еагирует на управление пультом.</w:t>
            </w:r>
          </w:p>
          <w:p w:rsidR="0024315B" w:rsidRPr="0024315B" w:rsidRDefault="0024315B" w:rsidP="00E7060D">
            <w:pPr>
              <w:pStyle w:val="a"/>
              <w:numPr>
                <w:ilvl w:val="0"/>
                <w:numId w:val="0"/>
              </w:numPr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5417FF" w:rsidRPr="00AC485B" w:rsidRDefault="005417FF" w:rsidP="00E7060D">
            <w:pPr>
              <w:pStyle w:val="a"/>
              <w:numPr>
                <w:ilvl w:val="0"/>
                <w:numId w:val="0"/>
              </w:numPr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4315B">
              <w:rPr>
                <w:rFonts w:asciiTheme="minorHAnsi" w:hAnsiTheme="minorHAnsi"/>
                <w:sz w:val="24"/>
                <w:szCs w:val="24"/>
                <w:lang w:val="ru-RU"/>
              </w:rPr>
              <w:t>При повороте кнопки аварийного отключения по часовой стрелке, она со щелчком освобождается. Теперь привод может управляться пультом.</w:t>
            </w:r>
          </w:p>
        </w:tc>
        <w:tc>
          <w:tcPr>
            <w:tcW w:w="3969" w:type="dxa"/>
          </w:tcPr>
          <w:p w:rsidR="005417FF" w:rsidRDefault="00B631D9" w:rsidP="00117E56">
            <w:pPr>
              <w:pStyle w:val="a"/>
              <w:numPr>
                <w:ilvl w:val="0"/>
                <w:numId w:val="0"/>
              </w:numPr>
              <w:jc w:val="center"/>
              <w:rPr>
                <w:rFonts w:asciiTheme="minorHAnsi" w:hAnsiTheme="minorHAnsi"/>
                <w:sz w:val="24"/>
                <w:szCs w:val="24"/>
                <w:highlight w:val="green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79095" cy="1759789"/>
                  <wp:effectExtent l="19050" t="0" r="0" b="0"/>
                  <wp:docPr id="20" name="Рисунок 19" descr="аварийка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арийка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511" cy="176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CCA" w:rsidRPr="00AC485B" w:rsidRDefault="005F1CCA" w:rsidP="005F1CCA">
      <w:pPr>
        <w:pStyle w:val="a"/>
        <w:numPr>
          <w:ilvl w:val="0"/>
          <w:numId w:val="0"/>
        </w:numPr>
        <w:rPr>
          <w:rFonts w:asciiTheme="minorHAnsi" w:hAnsiTheme="minorHAnsi"/>
          <w:sz w:val="28"/>
          <w:szCs w:val="28"/>
          <w:highlight w:val="green"/>
          <w:lang w:val="ru-RU"/>
        </w:rPr>
      </w:pPr>
    </w:p>
    <w:p w:rsidR="00AC485B" w:rsidRPr="00AC485B" w:rsidRDefault="00AC485B" w:rsidP="005F1CCA">
      <w:pPr>
        <w:pStyle w:val="a"/>
        <w:numPr>
          <w:ilvl w:val="0"/>
          <w:numId w:val="0"/>
        </w:numPr>
        <w:rPr>
          <w:rFonts w:asciiTheme="minorHAnsi" w:hAnsiTheme="minorHAnsi"/>
          <w:sz w:val="28"/>
          <w:szCs w:val="28"/>
          <w:highlight w:val="green"/>
          <w:lang w:val="ru-RU"/>
        </w:rPr>
      </w:pPr>
    </w:p>
    <w:p w:rsidR="001D65AE" w:rsidRPr="00E20EE5" w:rsidRDefault="005417FF" w:rsidP="005417FF">
      <w:pPr>
        <w:pStyle w:val="a"/>
        <w:numPr>
          <w:ilvl w:val="0"/>
          <w:numId w:val="0"/>
        </w:numPr>
        <w:ind w:firstLine="567"/>
        <w:rPr>
          <w:rFonts w:asciiTheme="minorHAnsi" w:hAnsiTheme="minorHAnsi"/>
          <w:b/>
          <w:sz w:val="32"/>
          <w:szCs w:val="32"/>
          <w:lang w:val="ru-RU"/>
        </w:rPr>
      </w:pPr>
      <w:r w:rsidRPr="00E20EE5">
        <w:rPr>
          <w:rFonts w:asciiTheme="minorHAnsi" w:hAnsiTheme="minorHAnsi"/>
          <w:b/>
          <w:sz w:val="32"/>
          <w:szCs w:val="32"/>
          <w:lang w:val="ru-RU"/>
        </w:rPr>
        <w:t xml:space="preserve">12. </w:t>
      </w:r>
      <w:r w:rsidR="007E7145" w:rsidRPr="00E20EE5">
        <w:rPr>
          <w:rFonts w:asciiTheme="minorHAnsi" w:hAnsiTheme="minorHAnsi"/>
          <w:b/>
          <w:sz w:val="32"/>
          <w:szCs w:val="32"/>
          <w:lang w:val="ru-RU"/>
        </w:rPr>
        <w:t>Механический а</w:t>
      </w:r>
      <w:r w:rsidR="001D65AE" w:rsidRPr="00E20EE5">
        <w:rPr>
          <w:rFonts w:asciiTheme="minorHAnsi" w:hAnsiTheme="minorHAnsi"/>
          <w:b/>
          <w:sz w:val="32"/>
          <w:szCs w:val="32"/>
          <w:lang w:val="ru-RU"/>
        </w:rPr>
        <w:t xml:space="preserve">варийный спуск / защита от зажатия </w:t>
      </w:r>
    </w:p>
    <w:p w:rsidR="001D65AE" w:rsidRPr="00C560B8" w:rsidRDefault="001D65AE" w:rsidP="007E7145">
      <w:pPr>
        <w:pStyle w:val="a"/>
        <w:numPr>
          <w:ilvl w:val="0"/>
          <w:numId w:val="0"/>
        </w:numPr>
        <w:rPr>
          <w:rFonts w:asciiTheme="minorHAnsi" w:hAnsiTheme="minorHAnsi"/>
          <w:sz w:val="24"/>
          <w:szCs w:val="24"/>
          <w:highlight w:val="green"/>
          <w:lang w:val="ru-RU"/>
        </w:rPr>
      </w:pPr>
    </w:p>
    <w:tbl>
      <w:tblPr>
        <w:tblStyle w:val="ab"/>
        <w:tblW w:w="101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487"/>
        <w:gridCol w:w="3685"/>
      </w:tblGrid>
      <w:tr w:rsidR="005417FF" w:rsidTr="00E7060D">
        <w:trPr>
          <w:trHeight w:val="1827"/>
        </w:trPr>
        <w:tc>
          <w:tcPr>
            <w:tcW w:w="6487" w:type="dxa"/>
          </w:tcPr>
          <w:p w:rsidR="0024315B" w:rsidRDefault="0024315B" w:rsidP="00E7060D">
            <w:pPr>
              <w:pStyle w:val="a"/>
              <w:numPr>
                <w:ilvl w:val="0"/>
                <w:numId w:val="0"/>
              </w:numPr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4315B">
              <w:rPr>
                <w:rFonts w:asciiTheme="minorHAnsi" w:hAnsiTheme="minorHAnsi"/>
                <w:sz w:val="24"/>
                <w:szCs w:val="24"/>
                <w:lang w:val="ru-RU"/>
              </w:rPr>
              <w:t>В случае чрезвычайной ситуации, при отказе электропривода, выходе из строя пульта, полном разряде или поломке батареи необходимо задействовать систему механического аварийного спуска:</w:t>
            </w:r>
          </w:p>
          <w:p w:rsidR="0024315B" w:rsidRPr="0024315B" w:rsidRDefault="0024315B" w:rsidP="00E7060D">
            <w:pPr>
              <w:pStyle w:val="a"/>
              <w:numPr>
                <w:ilvl w:val="0"/>
                <w:numId w:val="0"/>
              </w:numPr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24315B" w:rsidRPr="0024315B" w:rsidRDefault="0024315B" w:rsidP="00E7060D">
            <w:pPr>
              <w:pStyle w:val="a"/>
              <w:numPr>
                <w:ilvl w:val="0"/>
                <w:numId w:val="41"/>
              </w:numPr>
              <w:ind w:left="56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4315B">
              <w:rPr>
                <w:rFonts w:asciiTheme="minorHAnsi" w:hAnsiTheme="minorHAnsi"/>
                <w:sz w:val="24"/>
                <w:szCs w:val="24"/>
                <w:lang w:val="ru-RU"/>
              </w:rPr>
              <w:t>Перед ее использованием ОТКЛЮЧИТЕ источник питания подъемника.</w:t>
            </w:r>
          </w:p>
          <w:p w:rsidR="0024315B" w:rsidRDefault="0024315B" w:rsidP="00E7060D">
            <w:pPr>
              <w:pStyle w:val="a"/>
              <w:numPr>
                <w:ilvl w:val="0"/>
                <w:numId w:val="41"/>
              </w:numPr>
              <w:ind w:left="56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4315B">
              <w:rPr>
                <w:rFonts w:asciiTheme="minorHAnsi" w:hAnsiTheme="minorHAnsi"/>
                <w:sz w:val="24"/>
                <w:szCs w:val="24"/>
                <w:lang w:val="ru-RU"/>
              </w:rPr>
              <w:t>Нажмите кнопку аварийного отключения!</w:t>
            </w:r>
          </w:p>
          <w:p w:rsidR="005417FF" w:rsidRPr="0024315B" w:rsidRDefault="0024315B" w:rsidP="00E7060D">
            <w:pPr>
              <w:pStyle w:val="a"/>
              <w:numPr>
                <w:ilvl w:val="0"/>
                <w:numId w:val="41"/>
              </w:numPr>
              <w:ind w:left="56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4315B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У места крепления привода к стреле подъемника есть 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белая </w:t>
            </w:r>
            <w:r w:rsidRPr="0024315B">
              <w:rPr>
                <w:rFonts w:asciiTheme="minorHAnsi" w:hAnsiTheme="minorHAnsi"/>
                <w:sz w:val="24"/>
                <w:szCs w:val="24"/>
                <w:lang w:val="ru-RU"/>
              </w:rPr>
              <w:t>пластиковая поворотная шайба, для опускания ее необходимо вращать по часовой стрелке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.</w:t>
            </w:r>
            <w:r w:rsidRPr="0024315B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3685" w:type="dxa"/>
          </w:tcPr>
          <w:p w:rsidR="005F1CCA" w:rsidRPr="005F1CCA" w:rsidRDefault="005F1CCA" w:rsidP="00117E56">
            <w:pPr>
              <w:pStyle w:val="a"/>
              <w:numPr>
                <w:ilvl w:val="0"/>
                <w:numId w:val="0"/>
              </w:numPr>
              <w:ind w:right="-1"/>
              <w:jc w:val="center"/>
              <w:rPr>
                <w:rFonts w:asciiTheme="minorHAnsi" w:hAnsiTheme="minorHAnsi"/>
                <w:sz w:val="12"/>
                <w:szCs w:val="12"/>
                <w:lang w:val="ru-RU"/>
              </w:rPr>
            </w:pPr>
          </w:p>
          <w:p w:rsidR="005417FF" w:rsidRDefault="00705B29" w:rsidP="00B631D9">
            <w:pPr>
              <w:pStyle w:val="a"/>
              <w:numPr>
                <w:ilvl w:val="0"/>
                <w:numId w:val="0"/>
              </w:numPr>
              <w:ind w:right="-1"/>
              <w:rPr>
                <w:rFonts w:asciiTheme="minorHAnsi" w:hAnsiTheme="minorHAnsi"/>
                <w:sz w:val="24"/>
                <w:szCs w:val="24"/>
                <w:highlight w:val="green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50532" cy="1932317"/>
                  <wp:effectExtent l="19050" t="0" r="2118" b="0"/>
                  <wp:docPr id="24" name="Рисунок 23" descr="аварийный спуск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варийный спуск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19" cy="1936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CCA" w:rsidRDefault="005F1CCA" w:rsidP="007E7145">
      <w:pPr>
        <w:pStyle w:val="a"/>
        <w:numPr>
          <w:ilvl w:val="0"/>
          <w:numId w:val="0"/>
        </w:numPr>
        <w:rPr>
          <w:rFonts w:asciiTheme="minorHAnsi" w:hAnsiTheme="minorHAnsi"/>
          <w:sz w:val="24"/>
          <w:szCs w:val="24"/>
          <w:highlight w:val="green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24315B" w:rsidRPr="00B950DB" w:rsidTr="007764D3">
        <w:tc>
          <w:tcPr>
            <w:tcW w:w="1741" w:type="dxa"/>
          </w:tcPr>
          <w:p w:rsidR="0024315B" w:rsidRPr="008B0C92" w:rsidRDefault="0024315B" w:rsidP="007764D3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121831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542925" cy="505666"/>
                  <wp:effectExtent l="19050" t="0" r="9525" b="0"/>
                  <wp:docPr id="38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60" cy="51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24315B" w:rsidRPr="00B85BF7" w:rsidRDefault="0024315B" w:rsidP="0071187E">
            <w:pPr>
              <w:pStyle w:val="a"/>
              <w:numPr>
                <w:ilvl w:val="0"/>
                <w:numId w:val="0"/>
              </w:numPr>
              <w:spacing w:before="120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24315B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Внимание! Риск </w:t>
            </w:r>
            <w:proofErr w:type="spellStart"/>
            <w:r w:rsidRPr="0024315B">
              <w:rPr>
                <w:rFonts w:asciiTheme="minorHAnsi" w:hAnsiTheme="minorHAnsi"/>
                <w:sz w:val="24"/>
                <w:szCs w:val="24"/>
                <w:lang w:val="ru-RU"/>
              </w:rPr>
              <w:t>травмирования</w:t>
            </w:r>
            <w:proofErr w:type="spellEnd"/>
            <w:r w:rsidRPr="0024315B">
              <w:rPr>
                <w:rFonts w:asciiTheme="minorHAnsi" w:hAnsiTheme="minorHAnsi"/>
                <w:sz w:val="24"/>
                <w:szCs w:val="24"/>
                <w:lang w:val="ru-RU"/>
              </w:rPr>
              <w:t>!</w:t>
            </w:r>
            <w:r w:rsidR="0071187E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Pr="0024315B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Во время использования механического аварийного спуска нельзя </w:t>
            </w:r>
            <w:r w:rsidR="00E20EE5">
              <w:rPr>
                <w:rFonts w:asciiTheme="minorHAnsi" w:hAnsiTheme="minorHAnsi"/>
                <w:sz w:val="24"/>
                <w:szCs w:val="24"/>
                <w:lang w:val="ru-RU"/>
              </w:rPr>
              <w:t>н</w:t>
            </w:r>
            <w:r w:rsidRPr="0024315B">
              <w:rPr>
                <w:rFonts w:asciiTheme="minorHAnsi" w:hAnsiTheme="minorHAnsi"/>
                <w:sz w:val="24"/>
                <w:szCs w:val="24"/>
                <w:lang w:val="ru-RU"/>
              </w:rPr>
              <w:t>аходиться под стрелой!</w:t>
            </w:r>
          </w:p>
        </w:tc>
      </w:tr>
    </w:tbl>
    <w:p w:rsidR="00C108F2" w:rsidRPr="00AC485B" w:rsidRDefault="00C108F2" w:rsidP="00C108F2">
      <w:pPr>
        <w:pStyle w:val="a"/>
        <w:numPr>
          <w:ilvl w:val="0"/>
          <w:numId w:val="0"/>
        </w:numPr>
        <w:ind w:firstLine="567"/>
        <w:rPr>
          <w:rFonts w:asciiTheme="minorHAnsi" w:hAnsiTheme="minorHAnsi"/>
          <w:b/>
          <w:sz w:val="28"/>
          <w:szCs w:val="28"/>
          <w:lang w:val="ru-RU"/>
        </w:rPr>
      </w:pPr>
    </w:p>
    <w:p w:rsidR="00AC485B" w:rsidRPr="00AC485B" w:rsidRDefault="00AC485B" w:rsidP="00C108F2">
      <w:pPr>
        <w:pStyle w:val="a"/>
        <w:numPr>
          <w:ilvl w:val="0"/>
          <w:numId w:val="0"/>
        </w:numPr>
        <w:ind w:firstLine="567"/>
        <w:rPr>
          <w:rFonts w:asciiTheme="minorHAnsi" w:hAnsiTheme="minorHAnsi"/>
          <w:b/>
          <w:sz w:val="28"/>
          <w:szCs w:val="28"/>
          <w:lang w:val="ru-RU"/>
        </w:rPr>
      </w:pPr>
    </w:p>
    <w:p w:rsidR="00121831" w:rsidRPr="00AC485B" w:rsidRDefault="00C108F2" w:rsidP="00AC485B">
      <w:pPr>
        <w:pStyle w:val="a"/>
        <w:numPr>
          <w:ilvl w:val="0"/>
          <w:numId w:val="0"/>
        </w:numPr>
        <w:ind w:firstLine="567"/>
        <w:rPr>
          <w:rFonts w:asciiTheme="minorHAnsi" w:hAnsiTheme="minorHAnsi"/>
          <w:b/>
          <w:sz w:val="32"/>
          <w:szCs w:val="32"/>
          <w:lang w:val="ru-RU"/>
        </w:rPr>
      </w:pPr>
      <w:r w:rsidRPr="00E20EE5">
        <w:rPr>
          <w:rFonts w:asciiTheme="minorHAnsi" w:hAnsiTheme="minorHAnsi"/>
          <w:b/>
          <w:sz w:val="32"/>
          <w:szCs w:val="32"/>
          <w:lang w:val="ru-RU"/>
        </w:rPr>
        <w:t>1</w:t>
      </w:r>
      <w:r>
        <w:rPr>
          <w:rFonts w:asciiTheme="minorHAnsi" w:hAnsiTheme="minorHAnsi"/>
          <w:b/>
          <w:sz w:val="32"/>
          <w:szCs w:val="32"/>
          <w:lang w:val="ru-RU"/>
        </w:rPr>
        <w:t>3</w:t>
      </w:r>
      <w:r w:rsidRPr="00E20EE5">
        <w:rPr>
          <w:rFonts w:asciiTheme="minorHAnsi" w:hAnsiTheme="minorHAnsi"/>
          <w:b/>
          <w:sz w:val="32"/>
          <w:szCs w:val="32"/>
          <w:lang w:val="ru-RU"/>
        </w:rPr>
        <w:t xml:space="preserve">. </w:t>
      </w:r>
      <w:r w:rsidR="0051376B">
        <w:rPr>
          <w:rFonts w:asciiTheme="minorHAnsi" w:hAnsiTheme="minorHAnsi"/>
          <w:b/>
          <w:sz w:val="32"/>
          <w:szCs w:val="32"/>
          <w:lang w:val="ru-RU"/>
        </w:rPr>
        <w:t>Весы (если предусмотрены комплектацией)</w:t>
      </w:r>
      <w:r w:rsidRPr="00E20EE5">
        <w:rPr>
          <w:rFonts w:asciiTheme="minorHAnsi" w:hAnsiTheme="minorHAnsi"/>
          <w:b/>
          <w:sz w:val="32"/>
          <w:szCs w:val="32"/>
          <w:lang w:val="ru-RU"/>
        </w:rPr>
        <w:t xml:space="preserve"> </w:t>
      </w:r>
    </w:p>
    <w:p w:rsidR="0071187E" w:rsidRDefault="0071187E" w:rsidP="0084581F">
      <w:pPr>
        <w:pStyle w:val="Heading1"/>
        <w:tabs>
          <w:tab w:val="left" w:pos="993"/>
        </w:tabs>
        <w:spacing w:line="292" w:lineRule="exact"/>
        <w:ind w:left="0" w:right="47" w:firstLine="0"/>
        <w:rPr>
          <w:sz w:val="28"/>
          <w:szCs w:val="28"/>
          <w:lang w:val="ru-RU"/>
        </w:rPr>
      </w:pPr>
    </w:p>
    <w:tbl>
      <w:tblPr>
        <w:tblStyle w:val="ab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629"/>
        <w:gridCol w:w="3685"/>
      </w:tblGrid>
      <w:tr w:rsidR="00C108F2" w:rsidTr="00E7060D">
        <w:tc>
          <w:tcPr>
            <w:tcW w:w="6629" w:type="dxa"/>
          </w:tcPr>
          <w:p w:rsidR="00E7060D" w:rsidRDefault="00E7060D" w:rsidP="00C108F2">
            <w:pPr>
              <w:pStyle w:val="a"/>
              <w:numPr>
                <w:ilvl w:val="0"/>
                <w:numId w:val="0"/>
              </w:numPr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Весы работают от батареек ААА.</w:t>
            </w:r>
          </w:p>
          <w:p w:rsidR="00E7060D" w:rsidRPr="00AC485B" w:rsidRDefault="00E7060D" w:rsidP="00E7060D">
            <w:pPr>
              <w:pStyle w:val="a"/>
              <w:numPr>
                <w:ilvl w:val="0"/>
                <w:numId w:val="0"/>
              </w:numPr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Чтобы весы служили дольше, избегайте попадания жидкости внутрь весов, предохраняйте их от падения, ударов и нагревания. Не пытайтесь взвешивать предметы, вес которых превышает максимально допустимое значение для подъемника. </w:t>
            </w:r>
          </w:p>
          <w:p w:rsidR="00C108F2" w:rsidRPr="00AC485B" w:rsidRDefault="00C108F2" w:rsidP="00C108F2">
            <w:pPr>
              <w:pStyle w:val="a"/>
              <w:numPr>
                <w:ilvl w:val="0"/>
                <w:numId w:val="0"/>
              </w:numPr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C108F2" w:rsidRPr="00AC485B" w:rsidRDefault="00AC485B" w:rsidP="00C108F2">
            <w:pPr>
              <w:pStyle w:val="a"/>
              <w:numPr>
                <w:ilvl w:val="0"/>
                <w:numId w:val="41"/>
              </w:numPr>
              <w:ind w:left="56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Кнопка </w:t>
            </w:r>
            <w:r>
              <w:rPr>
                <w:rFonts w:asciiTheme="minorHAnsi" w:hAnsiTheme="minorHAnsi"/>
                <w:sz w:val="24"/>
                <w:szCs w:val="24"/>
              </w:rPr>
              <w:t>On</w:t>
            </w:r>
            <w:r w:rsidRPr="00AC485B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Theme="minorHAnsi" w:hAnsiTheme="minorHAnsi"/>
                <w:sz w:val="24"/>
                <w:szCs w:val="24"/>
              </w:rPr>
              <w:t>Off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– включение / выключение.</w:t>
            </w:r>
          </w:p>
          <w:p w:rsidR="00AC485B" w:rsidRPr="00AC485B" w:rsidRDefault="00AC485B" w:rsidP="00AC485B">
            <w:pPr>
              <w:pStyle w:val="a"/>
              <w:numPr>
                <w:ilvl w:val="0"/>
                <w:numId w:val="41"/>
              </w:numPr>
              <w:ind w:left="56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Кнопка </w:t>
            </w:r>
            <w:r>
              <w:rPr>
                <w:rFonts w:asciiTheme="minorHAnsi" w:hAnsiTheme="minorHAnsi"/>
                <w:sz w:val="24"/>
                <w:szCs w:val="24"/>
              </w:rPr>
              <w:t>Hold</w:t>
            </w:r>
            <w:r w:rsidRPr="00AC485B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Theme="minorHAnsi" w:hAnsiTheme="minorHAnsi"/>
                <w:sz w:val="24"/>
                <w:szCs w:val="24"/>
              </w:rPr>
              <w:t>Unit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– выбор меры веса и сохранение результатов последнего взвешивания.</w:t>
            </w:r>
          </w:p>
          <w:p w:rsidR="00C108F2" w:rsidRPr="00AC485B" w:rsidRDefault="00AC485B" w:rsidP="00E7060D">
            <w:pPr>
              <w:pStyle w:val="a"/>
              <w:numPr>
                <w:ilvl w:val="0"/>
                <w:numId w:val="41"/>
              </w:numPr>
              <w:ind w:left="56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Кнопка </w:t>
            </w:r>
            <w:r>
              <w:rPr>
                <w:rFonts w:asciiTheme="minorHAnsi" w:hAnsiTheme="minorHAnsi"/>
                <w:sz w:val="24"/>
                <w:szCs w:val="24"/>
              </w:rPr>
              <w:t>Tare</w:t>
            </w:r>
            <w:r w:rsidRPr="00AC485B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/ </w:t>
            </w:r>
            <w:r>
              <w:rPr>
                <w:rFonts w:asciiTheme="minorHAnsi" w:hAnsiTheme="minorHAnsi"/>
                <w:sz w:val="24"/>
                <w:szCs w:val="24"/>
              </w:rPr>
              <w:t>Zero</w:t>
            </w:r>
            <w:r w:rsidRPr="00AC485B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– 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исключение </w:t>
            </w:r>
            <w:r w:rsidR="00E7060D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дополнительного 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веса</w:t>
            </w:r>
            <w:r w:rsidR="00E7060D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тары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  <w:r w:rsidR="00E7060D">
              <w:rPr>
                <w:rFonts w:asciiTheme="minorHAnsi" w:hAnsiTheme="minorHAnsi"/>
                <w:sz w:val="24"/>
                <w:szCs w:val="24"/>
                <w:lang w:val="ru-RU"/>
              </w:rPr>
              <w:t>(например, подвеса)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из результатов взвешивания.</w:t>
            </w:r>
          </w:p>
        </w:tc>
        <w:tc>
          <w:tcPr>
            <w:tcW w:w="3685" w:type="dxa"/>
          </w:tcPr>
          <w:p w:rsidR="00C108F2" w:rsidRPr="005F1CCA" w:rsidRDefault="00C108F2" w:rsidP="00C108F2">
            <w:pPr>
              <w:pStyle w:val="a"/>
              <w:numPr>
                <w:ilvl w:val="0"/>
                <w:numId w:val="0"/>
              </w:numPr>
              <w:ind w:right="-1"/>
              <w:jc w:val="center"/>
              <w:rPr>
                <w:rFonts w:asciiTheme="minorHAnsi" w:hAnsiTheme="minorHAnsi"/>
                <w:sz w:val="12"/>
                <w:szCs w:val="12"/>
                <w:lang w:val="ru-RU"/>
              </w:rPr>
            </w:pPr>
          </w:p>
          <w:p w:rsidR="00C108F2" w:rsidRDefault="00AC485B" w:rsidP="00AC485B">
            <w:pPr>
              <w:pStyle w:val="a"/>
              <w:numPr>
                <w:ilvl w:val="0"/>
                <w:numId w:val="0"/>
              </w:numPr>
              <w:ind w:right="-1"/>
              <w:jc w:val="right"/>
              <w:rPr>
                <w:rFonts w:asciiTheme="minorHAnsi" w:hAnsiTheme="minorHAnsi"/>
                <w:sz w:val="24"/>
                <w:szCs w:val="24"/>
                <w:highlight w:val="green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12192" cy="2130522"/>
                  <wp:effectExtent l="19050" t="0" r="7108" b="0"/>
                  <wp:docPr id="21" name="Рисунок 20" descr="вес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сы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151" cy="2133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6FFC" w:rsidRPr="00E20EE5" w:rsidRDefault="00E20EE5" w:rsidP="00E20EE5">
      <w:pPr>
        <w:pStyle w:val="Heading1"/>
        <w:tabs>
          <w:tab w:val="left" w:pos="993"/>
        </w:tabs>
        <w:spacing w:line="292" w:lineRule="exact"/>
        <w:ind w:left="142" w:right="47" w:firstLine="425"/>
        <w:rPr>
          <w:sz w:val="32"/>
          <w:szCs w:val="32"/>
          <w:lang w:val="ru-RU"/>
        </w:rPr>
      </w:pPr>
      <w:r w:rsidRPr="00E20EE5">
        <w:rPr>
          <w:bCs w:val="0"/>
          <w:sz w:val="32"/>
          <w:szCs w:val="32"/>
          <w:lang w:val="ru-RU"/>
        </w:rPr>
        <w:lastRenderedPageBreak/>
        <w:t>1</w:t>
      </w:r>
      <w:r w:rsidR="00C108F2">
        <w:rPr>
          <w:bCs w:val="0"/>
          <w:sz w:val="32"/>
          <w:szCs w:val="32"/>
          <w:lang w:val="ru-RU"/>
        </w:rPr>
        <w:t>4</w:t>
      </w:r>
      <w:r w:rsidRPr="00E20EE5">
        <w:rPr>
          <w:bCs w:val="0"/>
          <w:sz w:val="32"/>
          <w:szCs w:val="32"/>
          <w:lang w:val="ru-RU"/>
        </w:rPr>
        <w:t>.</w:t>
      </w:r>
      <w:r>
        <w:rPr>
          <w:sz w:val="32"/>
          <w:szCs w:val="32"/>
          <w:lang w:val="ru-RU"/>
        </w:rPr>
        <w:t xml:space="preserve"> </w:t>
      </w:r>
      <w:r w:rsidR="009875FF" w:rsidRPr="00E20EE5">
        <w:rPr>
          <w:sz w:val="32"/>
          <w:szCs w:val="32"/>
          <w:lang w:val="ru-RU"/>
        </w:rPr>
        <w:t>Пульт управления</w:t>
      </w:r>
    </w:p>
    <w:p w:rsidR="00E20EE5" w:rsidRPr="00B631D9" w:rsidRDefault="00E20EE5" w:rsidP="0084581F">
      <w:pPr>
        <w:pStyle w:val="Heading1"/>
        <w:tabs>
          <w:tab w:val="left" w:pos="993"/>
        </w:tabs>
        <w:spacing w:line="292" w:lineRule="exact"/>
        <w:ind w:left="0" w:right="47" w:firstLine="0"/>
        <w:rPr>
          <w:sz w:val="32"/>
          <w:szCs w:val="32"/>
          <w:lang w:val="ru-RU"/>
        </w:rPr>
      </w:pPr>
    </w:p>
    <w:tbl>
      <w:tblPr>
        <w:tblStyle w:val="ab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74"/>
        <w:gridCol w:w="3557"/>
      </w:tblGrid>
      <w:tr w:rsidR="00E20813" w:rsidTr="00E20EE5">
        <w:tc>
          <w:tcPr>
            <w:tcW w:w="7054" w:type="dxa"/>
          </w:tcPr>
          <w:p w:rsidR="00E20813" w:rsidRDefault="00E20813" w:rsidP="00E7060D">
            <w:pPr>
              <w:spacing w:line="267" w:lineRule="exact"/>
              <w:ind w:right="47"/>
              <w:jc w:val="both"/>
              <w:rPr>
                <w:sz w:val="24"/>
                <w:szCs w:val="24"/>
                <w:lang w:val="ru-RU"/>
              </w:rPr>
            </w:pPr>
            <w:r w:rsidRPr="008B0C92">
              <w:rPr>
                <w:sz w:val="24"/>
                <w:szCs w:val="24"/>
                <w:lang w:val="ru-RU"/>
              </w:rPr>
              <w:t>Пульт позволяет управлять подъемником плавно и без рывков.</w:t>
            </w:r>
          </w:p>
          <w:p w:rsidR="00E20813" w:rsidRDefault="00E20813" w:rsidP="00E7060D">
            <w:pPr>
              <w:spacing w:line="267" w:lineRule="exact"/>
              <w:ind w:right="47"/>
              <w:jc w:val="both"/>
              <w:rPr>
                <w:sz w:val="24"/>
                <w:szCs w:val="24"/>
                <w:lang w:val="ru-RU"/>
              </w:rPr>
            </w:pPr>
          </w:p>
          <w:p w:rsidR="00E20813" w:rsidRPr="00E20813" w:rsidRDefault="00E20813" w:rsidP="00E7060D">
            <w:pPr>
              <w:spacing w:line="267" w:lineRule="exact"/>
              <w:ind w:right="47"/>
              <w:jc w:val="both"/>
              <w:rPr>
                <w:b/>
                <w:sz w:val="24"/>
                <w:szCs w:val="24"/>
                <w:lang w:val="ru-RU"/>
              </w:rPr>
            </w:pPr>
            <w:r w:rsidRPr="00E20813">
              <w:rPr>
                <w:b/>
                <w:sz w:val="24"/>
                <w:szCs w:val="24"/>
                <w:lang w:val="ru-RU"/>
              </w:rPr>
              <w:t>Регулировка высоты:</w:t>
            </w:r>
          </w:p>
          <w:p w:rsidR="00E20813" w:rsidRPr="008B0C92" w:rsidRDefault="00E20813" w:rsidP="00E7060D">
            <w:pPr>
              <w:spacing w:line="267" w:lineRule="exact"/>
              <w:ind w:right="47"/>
              <w:jc w:val="both"/>
              <w:rPr>
                <w:sz w:val="24"/>
                <w:szCs w:val="24"/>
                <w:lang w:val="ru-RU"/>
              </w:rPr>
            </w:pPr>
          </w:p>
          <w:p w:rsidR="00E20813" w:rsidRPr="00CE3C1C" w:rsidRDefault="00E20813" w:rsidP="00E7060D">
            <w:pPr>
              <w:spacing w:line="267" w:lineRule="exact"/>
              <w:ind w:right="47"/>
              <w:jc w:val="both"/>
              <w:rPr>
                <w:sz w:val="24"/>
                <w:szCs w:val="24"/>
                <w:lang w:val="ru-RU"/>
              </w:rPr>
            </w:pPr>
            <w:r w:rsidRPr="00CE3C1C">
              <w:rPr>
                <w:sz w:val="24"/>
                <w:szCs w:val="24"/>
                <w:lang w:val="ru-RU"/>
              </w:rPr>
              <w:t>Чтобы изменить высоту в сторону уменьшения или увеличения, нажмите и удерживайте соответствующую кнопку пульта.</w:t>
            </w:r>
          </w:p>
          <w:p w:rsidR="00E20813" w:rsidRDefault="00E20813" w:rsidP="00E7060D">
            <w:pPr>
              <w:spacing w:line="267" w:lineRule="exact"/>
              <w:ind w:right="47"/>
              <w:jc w:val="both"/>
              <w:rPr>
                <w:sz w:val="24"/>
                <w:szCs w:val="24"/>
                <w:lang w:val="ru-RU"/>
              </w:rPr>
            </w:pPr>
          </w:p>
          <w:p w:rsidR="00E20813" w:rsidRPr="002432D1" w:rsidRDefault="00E20813" w:rsidP="00E7060D">
            <w:pPr>
              <w:jc w:val="both"/>
              <w:rPr>
                <w:sz w:val="24"/>
                <w:szCs w:val="24"/>
                <w:lang w:val="ru-RU"/>
              </w:rPr>
            </w:pPr>
            <w:r w:rsidRPr="002432D1">
              <w:rPr>
                <w:sz w:val="24"/>
                <w:szCs w:val="24"/>
                <w:lang w:val="ru-RU"/>
              </w:rPr>
              <w:t>Если Вы отпускаете кнопку, подъемник прекращает изменение высоты.</w:t>
            </w:r>
          </w:p>
          <w:p w:rsidR="00C21933" w:rsidRPr="002432D1" w:rsidRDefault="00C21933" w:rsidP="00E7060D">
            <w:pPr>
              <w:pStyle w:val="aa"/>
              <w:jc w:val="both"/>
              <w:rPr>
                <w:sz w:val="24"/>
                <w:szCs w:val="24"/>
                <w:lang w:val="ru-RU"/>
              </w:rPr>
            </w:pPr>
          </w:p>
          <w:p w:rsidR="00CE3C1C" w:rsidRPr="002432D1" w:rsidRDefault="00CE3C1C" w:rsidP="00E7060D">
            <w:pPr>
              <w:pStyle w:val="aa"/>
              <w:numPr>
                <w:ilvl w:val="0"/>
                <w:numId w:val="46"/>
              </w:numPr>
              <w:jc w:val="both"/>
              <w:rPr>
                <w:sz w:val="24"/>
                <w:szCs w:val="24"/>
                <w:lang w:val="ru-RU"/>
              </w:rPr>
            </w:pPr>
            <w:r w:rsidRPr="002432D1">
              <w:rPr>
                <w:sz w:val="24"/>
                <w:szCs w:val="24"/>
                <w:lang w:val="ru-RU"/>
              </w:rPr>
              <w:t>1 – движение вверх</w:t>
            </w:r>
          </w:p>
          <w:p w:rsidR="00CE3C1C" w:rsidRPr="002432D1" w:rsidRDefault="00CE3C1C" w:rsidP="00E7060D">
            <w:pPr>
              <w:pStyle w:val="aa"/>
              <w:numPr>
                <w:ilvl w:val="0"/>
                <w:numId w:val="46"/>
              </w:numPr>
              <w:jc w:val="both"/>
              <w:rPr>
                <w:sz w:val="24"/>
                <w:szCs w:val="24"/>
                <w:lang w:val="ru-RU"/>
              </w:rPr>
            </w:pPr>
            <w:r w:rsidRPr="002432D1">
              <w:rPr>
                <w:sz w:val="24"/>
                <w:szCs w:val="24"/>
                <w:lang w:val="ru-RU"/>
              </w:rPr>
              <w:t>2 – движение вниз</w:t>
            </w:r>
          </w:p>
          <w:p w:rsidR="00C21933" w:rsidRPr="002432D1" w:rsidRDefault="00C21933" w:rsidP="00E7060D">
            <w:pPr>
              <w:jc w:val="both"/>
              <w:rPr>
                <w:sz w:val="24"/>
                <w:szCs w:val="24"/>
                <w:lang w:val="ru-RU"/>
              </w:rPr>
            </w:pPr>
          </w:p>
          <w:p w:rsidR="00C21933" w:rsidRPr="002432D1" w:rsidRDefault="002432D1" w:rsidP="00E7060D">
            <w:pPr>
              <w:jc w:val="both"/>
              <w:rPr>
                <w:b/>
                <w:color w:val="FF0000"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И</w:t>
            </w:r>
            <w:r w:rsidRPr="002432D1">
              <w:rPr>
                <w:b/>
                <w:sz w:val="24"/>
                <w:szCs w:val="24"/>
                <w:lang w:val="ru-RU"/>
              </w:rPr>
              <w:t>ндикатор зарядки аккумулятора</w:t>
            </w:r>
            <w:r w:rsidRPr="002432D1">
              <w:rPr>
                <w:sz w:val="24"/>
                <w:szCs w:val="24"/>
                <w:lang w:val="ru-RU"/>
              </w:rPr>
              <w:t xml:space="preserve"> </w:t>
            </w:r>
            <w:r w:rsidR="00CE3C1C" w:rsidRPr="002432D1">
              <w:rPr>
                <w:sz w:val="24"/>
                <w:szCs w:val="24"/>
                <w:lang w:val="ru-RU"/>
              </w:rPr>
              <w:t>расположен</w:t>
            </w:r>
            <w:r>
              <w:rPr>
                <w:sz w:val="24"/>
                <w:szCs w:val="24"/>
                <w:lang w:val="ru-RU"/>
              </w:rPr>
              <w:t xml:space="preserve"> в верхней части пульта (ц</w:t>
            </w:r>
            <w:r w:rsidR="00CE3C1C" w:rsidRPr="002432D1">
              <w:rPr>
                <w:sz w:val="24"/>
                <w:szCs w:val="24"/>
                <w:lang w:val="ru-RU"/>
              </w:rPr>
              <w:t>ифра 3):</w:t>
            </w:r>
          </w:p>
          <w:p w:rsidR="00A66538" w:rsidRPr="002432D1" w:rsidRDefault="00A66538" w:rsidP="00E7060D">
            <w:pPr>
              <w:jc w:val="both"/>
              <w:rPr>
                <w:sz w:val="24"/>
                <w:szCs w:val="24"/>
                <w:lang w:val="ru-RU"/>
              </w:rPr>
            </w:pPr>
          </w:p>
          <w:p w:rsidR="00CE3C1C" w:rsidRPr="002432D1" w:rsidRDefault="00CE3C1C" w:rsidP="00E7060D">
            <w:pPr>
              <w:pStyle w:val="aa"/>
              <w:numPr>
                <w:ilvl w:val="0"/>
                <w:numId w:val="47"/>
              </w:numPr>
              <w:jc w:val="both"/>
              <w:rPr>
                <w:sz w:val="24"/>
                <w:szCs w:val="24"/>
                <w:lang w:val="ru-RU"/>
              </w:rPr>
            </w:pPr>
            <w:r w:rsidRPr="002432D1">
              <w:rPr>
                <w:sz w:val="24"/>
                <w:szCs w:val="24"/>
              </w:rPr>
              <w:t>H</w:t>
            </w:r>
            <w:r w:rsidRPr="002432D1">
              <w:rPr>
                <w:sz w:val="24"/>
                <w:szCs w:val="24"/>
                <w:lang w:val="ru-RU"/>
              </w:rPr>
              <w:t xml:space="preserve"> – </w:t>
            </w:r>
            <w:r w:rsidR="00A66538" w:rsidRPr="002432D1">
              <w:rPr>
                <w:sz w:val="24"/>
                <w:szCs w:val="24"/>
                <w:lang w:val="ru-RU"/>
              </w:rPr>
              <w:t>высокий</w:t>
            </w:r>
            <w:r w:rsidRPr="002432D1">
              <w:rPr>
                <w:sz w:val="24"/>
                <w:szCs w:val="24"/>
                <w:lang w:val="ru-RU"/>
              </w:rPr>
              <w:t xml:space="preserve"> уровень зарядки</w:t>
            </w:r>
          </w:p>
          <w:p w:rsidR="00CE3C1C" w:rsidRPr="002432D1" w:rsidRDefault="00CE3C1C" w:rsidP="00E7060D">
            <w:pPr>
              <w:pStyle w:val="aa"/>
              <w:numPr>
                <w:ilvl w:val="0"/>
                <w:numId w:val="47"/>
              </w:numPr>
              <w:jc w:val="both"/>
              <w:rPr>
                <w:sz w:val="24"/>
                <w:szCs w:val="24"/>
                <w:lang w:val="ru-RU"/>
              </w:rPr>
            </w:pPr>
            <w:r w:rsidRPr="002432D1">
              <w:rPr>
                <w:sz w:val="24"/>
                <w:szCs w:val="24"/>
              </w:rPr>
              <w:t>M</w:t>
            </w:r>
            <w:r w:rsidRPr="002432D1">
              <w:rPr>
                <w:sz w:val="24"/>
                <w:szCs w:val="24"/>
                <w:lang w:val="ru-RU"/>
              </w:rPr>
              <w:t xml:space="preserve"> </w:t>
            </w:r>
            <w:r w:rsidR="00A66538" w:rsidRPr="002432D1">
              <w:rPr>
                <w:sz w:val="24"/>
                <w:szCs w:val="24"/>
                <w:lang w:val="ru-RU"/>
              </w:rPr>
              <w:t>– средний уровень зарядки</w:t>
            </w:r>
          </w:p>
          <w:p w:rsidR="00CE3C1C" w:rsidRPr="002432D1" w:rsidRDefault="00CE3C1C" w:rsidP="00E7060D">
            <w:pPr>
              <w:pStyle w:val="aa"/>
              <w:numPr>
                <w:ilvl w:val="0"/>
                <w:numId w:val="47"/>
              </w:numPr>
              <w:jc w:val="both"/>
              <w:rPr>
                <w:sz w:val="24"/>
                <w:szCs w:val="24"/>
                <w:lang w:val="ru-RU"/>
              </w:rPr>
            </w:pPr>
            <w:r w:rsidRPr="002432D1">
              <w:rPr>
                <w:sz w:val="24"/>
                <w:szCs w:val="24"/>
              </w:rPr>
              <w:t>L</w:t>
            </w:r>
            <w:r w:rsidR="00A66538" w:rsidRPr="002432D1">
              <w:rPr>
                <w:sz w:val="24"/>
                <w:szCs w:val="24"/>
                <w:lang w:val="ru-RU"/>
              </w:rPr>
              <w:t xml:space="preserve"> – низкий уровень зарядки</w:t>
            </w:r>
          </w:p>
          <w:p w:rsidR="00CE3C1C" w:rsidRPr="00C21933" w:rsidRDefault="00CE3C1C" w:rsidP="00C21933">
            <w:pPr>
              <w:rPr>
                <w:lang w:val="ru-RU"/>
              </w:rPr>
            </w:pPr>
          </w:p>
        </w:tc>
        <w:tc>
          <w:tcPr>
            <w:tcW w:w="2977" w:type="dxa"/>
          </w:tcPr>
          <w:p w:rsidR="00E20813" w:rsidRPr="00E20813" w:rsidRDefault="00CE3C1C" w:rsidP="0071187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2102341" cy="3753134"/>
                  <wp:effectExtent l="19050" t="0" r="0" b="0"/>
                  <wp:docPr id="11" name="Рисунок 10" descr="пульт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ульт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615" cy="376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305D" w:rsidRDefault="0042305D" w:rsidP="00E20EE5">
      <w:pPr>
        <w:spacing w:before="13"/>
        <w:ind w:right="47" w:firstLine="709"/>
        <w:rPr>
          <w:rFonts w:asciiTheme="minorHAnsi" w:hAnsiTheme="minorHAnsi"/>
          <w:b/>
          <w:sz w:val="32"/>
          <w:szCs w:val="32"/>
          <w:lang w:val="ru-RU"/>
        </w:rPr>
      </w:pPr>
    </w:p>
    <w:p w:rsidR="00B631D9" w:rsidRDefault="00B631D9" w:rsidP="00E20EE5">
      <w:pPr>
        <w:spacing w:before="13"/>
        <w:ind w:right="47" w:firstLine="709"/>
        <w:rPr>
          <w:rFonts w:asciiTheme="minorHAnsi" w:hAnsiTheme="minorHAnsi"/>
          <w:b/>
          <w:sz w:val="32"/>
          <w:szCs w:val="32"/>
          <w:lang w:val="ru-RU"/>
        </w:rPr>
      </w:pPr>
    </w:p>
    <w:p w:rsidR="0042305D" w:rsidRPr="00E20EE5" w:rsidRDefault="00BB5CA3" w:rsidP="0042305D">
      <w:pPr>
        <w:pStyle w:val="Heading1"/>
        <w:tabs>
          <w:tab w:val="left" w:pos="993"/>
        </w:tabs>
        <w:spacing w:line="292" w:lineRule="exact"/>
        <w:ind w:left="142" w:right="47" w:firstLine="425"/>
        <w:rPr>
          <w:sz w:val="32"/>
          <w:szCs w:val="32"/>
          <w:lang w:val="ru-RU"/>
        </w:rPr>
      </w:pPr>
      <w:r>
        <w:rPr>
          <w:bCs w:val="0"/>
          <w:sz w:val="32"/>
          <w:szCs w:val="32"/>
          <w:lang w:val="ru-RU"/>
        </w:rPr>
        <w:t>1</w:t>
      </w:r>
      <w:r w:rsidR="00C108F2">
        <w:rPr>
          <w:bCs w:val="0"/>
          <w:sz w:val="32"/>
          <w:szCs w:val="32"/>
          <w:lang w:val="ru-RU"/>
        </w:rPr>
        <w:t>5</w:t>
      </w:r>
      <w:r w:rsidR="0042305D" w:rsidRPr="00E20EE5">
        <w:rPr>
          <w:bCs w:val="0"/>
          <w:sz w:val="32"/>
          <w:szCs w:val="32"/>
          <w:lang w:val="ru-RU"/>
        </w:rPr>
        <w:t>.</w:t>
      </w:r>
      <w:r w:rsidR="0042305D">
        <w:rPr>
          <w:sz w:val="32"/>
          <w:szCs w:val="32"/>
          <w:lang w:val="ru-RU"/>
        </w:rPr>
        <w:t xml:space="preserve"> Панель управления</w:t>
      </w:r>
      <w:r w:rsidR="00C21933">
        <w:rPr>
          <w:sz w:val="32"/>
          <w:szCs w:val="32"/>
          <w:lang w:val="ru-RU"/>
        </w:rPr>
        <w:t xml:space="preserve"> и индикатор зарядки аккумулятора</w:t>
      </w:r>
    </w:p>
    <w:p w:rsidR="0042305D" w:rsidRPr="0084581F" w:rsidRDefault="0042305D" w:rsidP="0042305D">
      <w:pPr>
        <w:pStyle w:val="Heading1"/>
        <w:tabs>
          <w:tab w:val="left" w:pos="993"/>
        </w:tabs>
        <w:spacing w:line="292" w:lineRule="exact"/>
        <w:ind w:left="0" w:right="47" w:firstLine="0"/>
        <w:rPr>
          <w:sz w:val="28"/>
          <w:szCs w:val="28"/>
          <w:lang w:val="ru-RU"/>
        </w:rPr>
      </w:pPr>
    </w:p>
    <w:tbl>
      <w:tblPr>
        <w:tblStyle w:val="ab"/>
        <w:tblW w:w="101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387"/>
      </w:tblGrid>
      <w:tr w:rsidR="0042305D" w:rsidTr="000B094E">
        <w:tc>
          <w:tcPr>
            <w:tcW w:w="4786" w:type="dxa"/>
          </w:tcPr>
          <w:p w:rsidR="00C21933" w:rsidRPr="00B02F05" w:rsidRDefault="00C21933" w:rsidP="00E7060D">
            <w:pPr>
              <w:spacing w:line="267" w:lineRule="exact"/>
              <w:ind w:right="47"/>
              <w:jc w:val="both"/>
              <w:rPr>
                <w:sz w:val="24"/>
                <w:szCs w:val="24"/>
                <w:lang w:val="ru-RU"/>
              </w:rPr>
            </w:pPr>
            <w:r w:rsidRPr="00B02F05">
              <w:rPr>
                <w:sz w:val="24"/>
                <w:szCs w:val="24"/>
                <w:lang w:val="ru-RU"/>
              </w:rPr>
              <w:t>Панель управления и индикатор зарядки аккумулятора  расположены на верхней стороне системы управления приводом.</w:t>
            </w:r>
          </w:p>
          <w:p w:rsidR="0042305D" w:rsidRPr="00B02F05" w:rsidRDefault="00C21933" w:rsidP="00E7060D">
            <w:pPr>
              <w:spacing w:line="267" w:lineRule="exact"/>
              <w:ind w:right="47"/>
              <w:jc w:val="both"/>
              <w:rPr>
                <w:sz w:val="24"/>
                <w:szCs w:val="24"/>
                <w:lang w:val="ru-RU"/>
              </w:rPr>
            </w:pPr>
            <w:r w:rsidRPr="00B02F05">
              <w:rPr>
                <w:sz w:val="24"/>
                <w:szCs w:val="24"/>
                <w:lang w:val="ru-RU"/>
              </w:rPr>
              <w:t xml:space="preserve">  </w:t>
            </w:r>
            <w:r w:rsidR="0042305D" w:rsidRPr="00B02F05">
              <w:rPr>
                <w:sz w:val="24"/>
                <w:szCs w:val="24"/>
                <w:lang w:val="ru-RU"/>
              </w:rPr>
              <w:t xml:space="preserve"> </w:t>
            </w:r>
          </w:p>
          <w:p w:rsidR="0042305D" w:rsidRPr="00B02F05" w:rsidRDefault="0042305D" w:rsidP="00E7060D">
            <w:pPr>
              <w:spacing w:line="267" w:lineRule="exact"/>
              <w:ind w:right="47"/>
              <w:jc w:val="both"/>
              <w:rPr>
                <w:sz w:val="24"/>
                <w:szCs w:val="24"/>
                <w:lang w:val="ru-RU"/>
              </w:rPr>
            </w:pPr>
            <w:r w:rsidRPr="00B02F05">
              <w:rPr>
                <w:sz w:val="24"/>
                <w:szCs w:val="24"/>
                <w:lang w:val="ru-RU"/>
              </w:rPr>
              <w:t>Чтобы изменить высоту в сторону уменьшения или увеличения, нажмите и удерживайте соответс</w:t>
            </w:r>
            <w:r w:rsidR="00C21933" w:rsidRPr="00B02F05">
              <w:rPr>
                <w:sz w:val="24"/>
                <w:szCs w:val="24"/>
                <w:lang w:val="ru-RU"/>
              </w:rPr>
              <w:t>твующую кнопку</w:t>
            </w:r>
            <w:r w:rsidRPr="00B02F05">
              <w:rPr>
                <w:sz w:val="24"/>
                <w:szCs w:val="24"/>
                <w:lang w:val="ru-RU"/>
              </w:rPr>
              <w:t>.</w:t>
            </w:r>
          </w:p>
          <w:p w:rsidR="0042305D" w:rsidRPr="000B094E" w:rsidRDefault="0042305D" w:rsidP="00E7060D">
            <w:pPr>
              <w:spacing w:line="267" w:lineRule="exact"/>
              <w:ind w:right="47"/>
              <w:jc w:val="both"/>
              <w:rPr>
                <w:sz w:val="24"/>
                <w:szCs w:val="24"/>
                <w:lang w:val="ru-RU"/>
              </w:rPr>
            </w:pPr>
          </w:p>
          <w:p w:rsidR="0042305D" w:rsidRDefault="0042305D" w:rsidP="00E7060D">
            <w:pPr>
              <w:jc w:val="both"/>
              <w:rPr>
                <w:sz w:val="24"/>
                <w:szCs w:val="24"/>
                <w:lang w:val="ru-RU"/>
              </w:rPr>
            </w:pPr>
            <w:r w:rsidRPr="000B094E">
              <w:rPr>
                <w:sz w:val="24"/>
                <w:szCs w:val="24"/>
                <w:lang w:val="ru-RU"/>
              </w:rPr>
              <w:t>Если Вы отпускаете кнопку, подъемник прекращает изменение высоты.</w:t>
            </w:r>
          </w:p>
          <w:p w:rsidR="000B094E" w:rsidRPr="000B094E" w:rsidRDefault="000B094E" w:rsidP="00C21933">
            <w:pPr>
              <w:rPr>
                <w:sz w:val="24"/>
                <w:szCs w:val="24"/>
                <w:lang w:val="ru-RU"/>
              </w:rPr>
            </w:pPr>
          </w:p>
          <w:p w:rsidR="00C21933" w:rsidRDefault="000B094E" w:rsidP="000B094E">
            <w:pPr>
              <w:pStyle w:val="aa"/>
              <w:ind w:hanging="808"/>
              <w:rPr>
                <w:b/>
                <w:sz w:val="24"/>
                <w:szCs w:val="24"/>
                <w:lang w:val="ru-RU"/>
              </w:rPr>
            </w:pPr>
            <w:r w:rsidRPr="000B094E">
              <w:rPr>
                <w:b/>
                <w:sz w:val="24"/>
                <w:szCs w:val="24"/>
                <w:lang w:val="ru-RU"/>
              </w:rPr>
              <w:t>Обозначения:</w:t>
            </w:r>
          </w:p>
          <w:p w:rsidR="00B631D9" w:rsidRPr="000B094E" w:rsidRDefault="00B631D9" w:rsidP="000B094E">
            <w:pPr>
              <w:pStyle w:val="aa"/>
              <w:ind w:hanging="808"/>
              <w:rPr>
                <w:b/>
                <w:sz w:val="24"/>
                <w:szCs w:val="24"/>
                <w:lang w:val="ru-RU"/>
              </w:rPr>
            </w:pPr>
          </w:p>
          <w:p w:rsidR="00C21933" w:rsidRPr="000B094E" w:rsidRDefault="00C21933" w:rsidP="00C21933">
            <w:pPr>
              <w:pStyle w:val="aa"/>
              <w:numPr>
                <w:ilvl w:val="0"/>
                <w:numId w:val="46"/>
              </w:numPr>
              <w:rPr>
                <w:sz w:val="24"/>
                <w:szCs w:val="24"/>
                <w:lang w:val="ru-RU"/>
              </w:rPr>
            </w:pPr>
            <w:r w:rsidRPr="000B094E">
              <w:rPr>
                <w:sz w:val="24"/>
                <w:szCs w:val="24"/>
                <w:lang w:val="ru-RU"/>
              </w:rPr>
              <w:t>1 – движение вверх</w:t>
            </w:r>
          </w:p>
          <w:p w:rsidR="00C21933" w:rsidRPr="000B094E" w:rsidRDefault="00C21933" w:rsidP="00C21933">
            <w:pPr>
              <w:pStyle w:val="aa"/>
              <w:numPr>
                <w:ilvl w:val="0"/>
                <w:numId w:val="46"/>
              </w:numPr>
              <w:rPr>
                <w:sz w:val="24"/>
                <w:szCs w:val="24"/>
                <w:lang w:val="ru-RU"/>
              </w:rPr>
            </w:pPr>
            <w:r w:rsidRPr="000B094E">
              <w:rPr>
                <w:sz w:val="24"/>
                <w:szCs w:val="24"/>
                <w:lang w:val="ru-RU"/>
              </w:rPr>
              <w:t>2 – движение вниз</w:t>
            </w:r>
          </w:p>
          <w:p w:rsidR="00C21933" w:rsidRPr="00C21933" w:rsidRDefault="00C21933" w:rsidP="00C21933">
            <w:pPr>
              <w:pStyle w:val="aa"/>
              <w:numPr>
                <w:ilvl w:val="0"/>
                <w:numId w:val="46"/>
              </w:numPr>
              <w:rPr>
                <w:lang w:val="ru-RU"/>
              </w:rPr>
            </w:pPr>
            <w:r w:rsidRPr="000B094E">
              <w:rPr>
                <w:sz w:val="24"/>
                <w:szCs w:val="24"/>
                <w:lang w:val="ru-RU"/>
              </w:rPr>
              <w:t>3 – индикатор зарядки аккумулятора</w:t>
            </w:r>
          </w:p>
        </w:tc>
        <w:tc>
          <w:tcPr>
            <w:tcW w:w="5387" w:type="dxa"/>
          </w:tcPr>
          <w:p w:rsidR="000E5178" w:rsidRPr="000B094E" w:rsidRDefault="000E5178" w:rsidP="001507BE">
            <w:pPr>
              <w:rPr>
                <w:noProof/>
                <w:sz w:val="12"/>
                <w:szCs w:val="12"/>
                <w:lang w:val="ru-RU" w:eastAsia="ru-RU"/>
              </w:rPr>
            </w:pPr>
          </w:p>
          <w:p w:rsidR="00B631D9" w:rsidRDefault="00B631D9" w:rsidP="00B631D9">
            <w:pPr>
              <w:jc w:val="right"/>
              <w:rPr>
                <w:noProof/>
                <w:sz w:val="12"/>
                <w:szCs w:val="12"/>
                <w:lang w:val="ru-RU" w:eastAsia="ru-RU"/>
              </w:rPr>
            </w:pPr>
          </w:p>
          <w:p w:rsidR="0042305D" w:rsidRPr="000B094E" w:rsidRDefault="000E5178" w:rsidP="00B631D9">
            <w:pPr>
              <w:jc w:val="right"/>
              <w:rPr>
                <w:noProof/>
                <w:sz w:val="12"/>
                <w:szCs w:val="12"/>
                <w:lang w:val="ru-RU" w:eastAsia="ru-RU"/>
              </w:rPr>
            </w:pPr>
            <w:r w:rsidRPr="000B094E">
              <w:rPr>
                <w:noProof/>
                <w:sz w:val="12"/>
                <w:szCs w:val="12"/>
                <w:lang w:val="ru-RU" w:eastAsia="ru-RU"/>
              </w:rPr>
              <w:drawing>
                <wp:inline distT="0" distB="0" distL="0" distR="0">
                  <wp:extent cx="3038048" cy="2528542"/>
                  <wp:effectExtent l="19050" t="0" r="0" b="0"/>
                  <wp:docPr id="30" name="Рисунок 29" descr="панель управле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анель управления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801" cy="2534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305D" w:rsidRPr="00E20813" w:rsidRDefault="0042305D" w:rsidP="001507BE">
            <w:pPr>
              <w:rPr>
                <w:noProof/>
                <w:lang w:val="ru-RU" w:eastAsia="ru-RU"/>
              </w:rPr>
            </w:pPr>
          </w:p>
        </w:tc>
      </w:tr>
    </w:tbl>
    <w:p w:rsidR="0042305D" w:rsidRDefault="0042305D" w:rsidP="00E20EE5">
      <w:pPr>
        <w:spacing w:before="13"/>
        <w:ind w:right="47" w:firstLine="709"/>
        <w:rPr>
          <w:rFonts w:asciiTheme="minorHAnsi" w:hAnsiTheme="minorHAnsi"/>
          <w:b/>
          <w:sz w:val="32"/>
          <w:szCs w:val="32"/>
          <w:lang w:val="ru-RU"/>
        </w:rPr>
      </w:pPr>
    </w:p>
    <w:p w:rsidR="00B631D9" w:rsidRDefault="00B631D9" w:rsidP="00E20EE5">
      <w:pPr>
        <w:spacing w:before="13"/>
        <w:ind w:right="47" w:firstLine="709"/>
        <w:rPr>
          <w:rFonts w:asciiTheme="minorHAnsi" w:hAnsiTheme="minorHAnsi"/>
          <w:b/>
          <w:sz w:val="32"/>
          <w:szCs w:val="32"/>
          <w:lang w:val="ru-RU"/>
        </w:rPr>
      </w:pPr>
    </w:p>
    <w:p w:rsidR="00B631D9" w:rsidRDefault="00B631D9" w:rsidP="00E20EE5">
      <w:pPr>
        <w:spacing w:before="13"/>
        <w:ind w:right="47" w:firstLine="709"/>
        <w:rPr>
          <w:rFonts w:asciiTheme="minorHAnsi" w:hAnsiTheme="minorHAnsi"/>
          <w:b/>
          <w:sz w:val="32"/>
          <w:szCs w:val="32"/>
          <w:lang w:val="ru-RU"/>
        </w:rPr>
      </w:pPr>
    </w:p>
    <w:p w:rsidR="00B631D9" w:rsidRDefault="00B631D9" w:rsidP="00E20EE5">
      <w:pPr>
        <w:spacing w:before="13"/>
        <w:ind w:right="47" w:firstLine="709"/>
        <w:rPr>
          <w:rFonts w:asciiTheme="minorHAnsi" w:hAnsiTheme="minorHAnsi"/>
          <w:b/>
          <w:sz w:val="32"/>
          <w:szCs w:val="32"/>
          <w:lang w:val="ru-RU"/>
        </w:rPr>
      </w:pPr>
    </w:p>
    <w:p w:rsidR="00F0604F" w:rsidRPr="00E20EE5" w:rsidRDefault="00E20EE5" w:rsidP="00E20EE5">
      <w:pPr>
        <w:spacing w:before="13"/>
        <w:ind w:right="47" w:firstLine="709"/>
        <w:rPr>
          <w:rFonts w:asciiTheme="minorHAnsi" w:hAnsiTheme="minorHAnsi"/>
          <w:b/>
          <w:sz w:val="32"/>
          <w:szCs w:val="32"/>
          <w:lang w:val="ru-RU"/>
        </w:rPr>
      </w:pPr>
      <w:r>
        <w:rPr>
          <w:rFonts w:asciiTheme="minorHAnsi" w:hAnsiTheme="minorHAnsi"/>
          <w:b/>
          <w:sz w:val="32"/>
          <w:szCs w:val="32"/>
          <w:lang w:val="ru-RU"/>
        </w:rPr>
        <w:lastRenderedPageBreak/>
        <w:t>1</w:t>
      </w:r>
      <w:r w:rsidR="00C108F2">
        <w:rPr>
          <w:rFonts w:asciiTheme="minorHAnsi" w:hAnsiTheme="minorHAnsi"/>
          <w:b/>
          <w:sz w:val="32"/>
          <w:szCs w:val="32"/>
          <w:lang w:val="ru-RU"/>
        </w:rPr>
        <w:t>6</w:t>
      </w:r>
      <w:r>
        <w:rPr>
          <w:rFonts w:asciiTheme="minorHAnsi" w:hAnsiTheme="minorHAnsi"/>
          <w:b/>
          <w:sz w:val="32"/>
          <w:szCs w:val="32"/>
          <w:lang w:val="ru-RU"/>
        </w:rPr>
        <w:t xml:space="preserve">. </w:t>
      </w:r>
      <w:r w:rsidR="000D694E" w:rsidRPr="00E20EE5">
        <w:rPr>
          <w:rFonts w:asciiTheme="minorHAnsi" w:hAnsiTheme="minorHAnsi"/>
          <w:b/>
          <w:sz w:val="32"/>
          <w:szCs w:val="32"/>
          <w:lang w:val="ru-RU"/>
        </w:rPr>
        <w:t>Колеса и тормоза</w:t>
      </w:r>
    </w:p>
    <w:p w:rsidR="00F0604F" w:rsidRPr="00B85BF7" w:rsidRDefault="00F0604F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0D694E" w:rsidRDefault="000D694E" w:rsidP="000D694E">
      <w:pPr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 xml:space="preserve">Задние колеса подъемника оснащены тормозами для блокировки. </w:t>
      </w:r>
    </w:p>
    <w:p w:rsidR="00F0604F" w:rsidRDefault="00F0604F" w:rsidP="00F0604F">
      <w:pPr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386AA2" w:rsidTr="00B631D9">
        <w:tc>
          <w:tcPr>
            <w:tcW w:w="5069" w:type="dxa"/>
          </w:tcPr>
          <w:p w:rsidR="00A66538" w:rsidRDefault="00A66538" w:rsidP="0071187E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  <w:p w:rsidR="00386AA2" w:rsidRDefault="00A66538" w:rsidP="0071187E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47773" cy="1947773"/>
                  <wp:effectExtent l="19050" t="0" r="0" b="0"/>
                  <wp:docPr id="16" name="Рисунок 15" descr="IMG_9592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92 копия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85" cy="194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831" w:rsidRDefault="00121831" w:rsidP="00386AA2">
            <w:pPr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  <w:tcBorders>
              <w:left w:val="nil"/>
            </w:tcBorders>
          </w:tcPr>
          <w:p w:rsidR="00386AA2" w:rsidRDefault="00A66538" w:rsidP="0071187E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130725" cy="2130725"/>
                  <wp:effectExtent l="19050" t="0" r="2875" b="0"/>
                  <wp:docPr id="17" name="Рисунок 16" descr="IMG_959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93 копия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954" cy="2132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6AA2" w:rsidRPr="00B950DB" w:rsidTr="00B631D9">
        <w:tc>
          <w:tcPr>
            <w:tcW w:w="5069" w:type="dxa"/>
            <w:tcBorders>
              <w:right w:val="single" w:sz="4" w:space="0" w:color="auto"/>
            </w:tcBorders>
          </w:tcPr>
          <w:p w:rsidR="00386AA2" w:rsidRDefault="00386AA2" w:rsidP="00F0604F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Чтобы заблокировать колесо, нажмите             на рычаг тормоза так, как показано на фото.</w:t>
            </w:r>
          </w:p>
        </w:tc>
        <w:tc>
          <w:tcPr>
            <w:tcW w:w="5069" w:type="dxa"/>
            <w:tcBorders>
              <w:left w:val="single" w:sz="4" w:space="0" w:color="auto"/>
            </w:tcBorders>
          </w:tcPr>
          <w:p w:rsidR="00386AA2" w:rsidRDefault="00386AA2" w:rsidP="00386AA2">
            <w:pPr>
              <w:ind w:left="176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Поднимите вверх рычаг блокировки ногой, чтобы разблокировать </w:t>
            </w:r>
            <w:r w:rsidRPr="000D694E">
              <w:rPr>
                <w:rFonts w:asciiTheme="minorHAnsi" w:hAnsiTheme="minorHAnsi"/>
                <w:sz w:val="24"/>
                <w:szCs w:val="24"/>
                <w:lang w:val="ru-RU"/>
              </w:rPr>
              <w:t>колес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о.</w:t>
            </w:r>
          </w:p>
        </w:tc>
      </w:tr>
    </w:tbl>
    <w:p w:rsidR="00386AA2" w:rsidRDefault="00386AA2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0D694E" w:rsidRDefault="000D694E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C47631" w:rsidRPr="00E20EE5" w:rsidRDefault="00BB5CA3" w:rsidP="00E20EE5">
      <w:pPr>
        <w:spacing w:before="13"/>
        <w:ind w:right="47" w:firstLine="709"/>
        <w:rPr>
          <w:rFonts w:asciiTheme="minorHAnsi" w:hAnsiTheme="minorHAnsi"/>
          <w:b/>
          <w:sz w:val="32"/>
          <w:szCs w:val="32"/>
          <w:lang w:val="ru-RU"/>
        </w:rPr>
      </w:pPr>
      <w:r>
        <w:rPr>
          <w:rFonts w:asciiTheme="minorHAnsi" w:hAnsiTheme="minorHAnsi"/>
          <w:b/>
          <w:sz w:val="32"/>
          <w:szCs w:val="32"/>
          <w:lang w:val="ru-RU"/>
        </w:rPr>
        <w:t>1</w:t>
      </w:r>
      <w:r w:rsidR="00C108F2">
        <w:rPr>
          <w:rFonts w:asciiTheme="minorHAnsi" w:hAnsiTheme="minorHAnsi"/>
          <w:b/>
          <w:sz w:val="32"/>
          <w:szCs w:val="32"/>
          <w:lang w:val="ru-RU"/>
        </w:rPr>
        <w:t>7</w:t>
      </w:r>
      <w:r w:rsidR="00E20EE5">
        <w:rPr>
          <w:rFonts w:asciiTheme="minorHAnsi" w:hAnsiTheme="minorHAnsi"/>
          <w:b/>
          <w:sz w:val="32"/>
          <w:szCs w:val="32"/>
          <w:lang w:val="ru-RU"/>
        </w:rPr>
        <w:t xml:space="preserve">. </w:t>
      </w:r>
      <w:r w:rsidR="0071187E">
        <w:rPr>
          <w:rFonts w:asciiTheme="minorHAnsi" w:hAnsiTheme="minorHAnsi"/>
          <w:b/>
          <w:sz w:val="32"/>
          <w:szCs w:val="32"/>
          <w:lang w:val="ru-RU"/>
        </w:rPr>
        <w:t>Педали регулировки</w:t>
      </w:r>
      <w:r w:rsidR="00C47631" w:rsidRPr="00E20EE5">
        <w:rPr>
          <w:rFonts w:asciiTheme="minorHAnsi" w:hAnsiTheme="minorHAnsi"/>
          <w:b/>
          <w:sz w:val="32"/>
          <w:szCs w:val="32"/>
          <w:lang w:val="ru-RU"/>
        </w:rPr>
        <w:t xml:space="preserve"> базы подъемника</w:t>
      </w:r>
    </w:p>
    <w:p w:rsidR="00C47631" w:rsidRPr="00B85BF7" w:rsidRDefault="00C47631" w:rsidP="00C47631">
      <w:pPr>
        <w:rPr>
          <w:rFonts w:asciiTheme="minorHAnsi" w:hAnsiTheme="minorHAnsi"/>
          <w:sz w:val="24"/>
          <w:szCs w:val="24"/>
          <w:lang w:val="ru-RU"/>
        </w:rPr>
      </w:pPr>
    </w:p>
    <w:p w:rsidR="00C47631" w:rsidRDefault="00C47631" w:rsidP="0071187E">
      <w:pPr>
        <w:jc w:val="both"/>
        <w:rPr>
          <w:rFonts w:asciiTheme="minorHAnsi" w:hAnsiTheme="minorHAnsi"/>
          <w:sz w:val="24"/>
          <w:szCs w:val="24"/>
          <w:lang w:val="ru-RU"/>
        </w:rPr>
      </w:pPr>
      <w:r w:rsidRPr="00C47631">
        <w:rPr>
          <w:rFonts w:asciiTheme="minorHAnsi" w:hAnsiTheme="minorHAnsi"/>
          <w:sz w:val="24"/>
          <w:szCs w:val="24"/>
          <w:lang w:val="ru-RU"/>
        </w:rPr>
        <w:t xml:space="preserve">Регулируемая ширина передних колёсных опор </w:t>
      </w:r>
      <w:r>
        <w:rPr>
          <w:rFonts w:asciiTheme="minorHAnsi" w:hAnsiTheme="minorHAnsi"/>
          <w:sz w:val="24"/>
          <w:szCs w:val="24"/>
          <w:lang w:val="ru-RU"/>
        </w:rPr>
        <w:t>позволяет разводить их для увеличения площади опоры либо сдвигать их для перемещения по узким пространствам, например, для того, чтобы транспортировать пациента в ванную комнату.</w:t>
      </w:r>
    </w:p>
    <w:p w:rsidR="00B631D9" w:rsidRDefault="00B631D9" w:rsidP="0071187E">
      <w:pPr>
        <w:jc w:val="both"/>
        <w:rPr>
          <w:rFonts w:asciiTheme="minorHAnsi" w:hAnsiTheme="minorHAnsi"/>
          <w:sz w:val="24"/>
          <w:szCs w:val="24"/>
          <w:lang w:val="ru-RU"/>
        </w:rPr>
      </w:pPr>
    </w:p>
    <w:p w:rsidR="00386AA2" w:rsidRDefault="00386AA2" w:rsidP="00F0604F">
      <w:pPr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</w:tblGrid>
      <w:tr w:rsidR="00386AA2" w:rsidTr="00C76767">
        <w:tc>
          <w:tcPr>
            <w:tcW w:w="5069" w:type="dxa"/>
          </w:tcPr>
          <w:p w:rsidR="00386AA2" w:rsidRDefault="00A66538" w:rsidP="0071187E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68875" cy="2568875"/>
                  <wp:effectExtent l="19050" t="0" r="2875" b="0"/>
                  <wp:docPr id="18" name="Рисунок 17" descr="IMG_9587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87 копия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808" cy="256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87E" w:rsidRDefault="0071187E" w:rsidP="00C76767">
            <w:pPr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</w:tc>
        <w:tc>
          <w:tcPr>
            <w:tcW w:w="5069" w:type="dxa"/>
          </w:tcPr>
          <w:p w:rsidR="00386AA2" w:rsidRDefault="00A66538" w:rsidP="0071187E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570672" cy="2570672"/>
                  <wp:effectExtent l="19050" t="0" r="1078" b="0"/>
                  <wp:docPr id="19" name="Рисунок 18" descr="IMG_9586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586 копия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87" cy="257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187E" w:rsidRDefault="0071187E" w:rsidP="00C76767">
            <w:pPr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</w:p>
        </w:tc>
      </w:tr>
      <w:tr w:rsidR="00386AA2" w:rsidRPr="00B950DB" w:rsidTr="00C76767">
        <w:tc>
          <w:tcPr>
            <w:tcW w:w="5069" w:type="dxa"/>
            <w:tcBorders>
              <w:right w:val="single" w:sz="4" w:space="0" w:color="auto"/>
            </w:tcBorders>
          </w:tcPr>
          <w:p w:rsidR="00386AA2" w:rsidRDefault="00386AA2" w:rsidP="00386AA2">
            <w:pPr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При нажатии ногой на правую педаль передние колесные опоры раздвигаются.</w:t>
            </w:r>
          </w:p>
        </w:tc>
        <w:tc>
          <w:tcPr>
            <w:tcW w:w="5069" w:type="dxa"/>
            <w:tcBorders>
              <w:left w:val="single" w:sz="4" w:space="0" w:color="auto"/>
            </w:tcBorders>
          </w:tcPr>
          <w:p w:rsidR="00386AA2" w:rsidRDefault="00386AA2" w:rsidP="00C76767">
            <w:pPr>
              <w:ind w:left="176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При нажатии ногой на левую педаль передние колесные опоры сдвигаются.</w:t>
            </w:r>
          </w:p>
        </w:tc>
      </w:tr>
    </w:tbl>
    <w:p w:rsidR="000D694E" w:rsidRPr="00B631D9" w:rsidRDefault="000D694E" w:rsidP="00F0604F">
      <w:pPr>
        <w:rPr>
          <w:rFonts w:asciiTheme="minorHAnsi" w:hAnsiTheme="minorHAnsi"/>
          <w:sz w:val="16"/>
          <w:szCs w:val="16"/>
          <w:lang w:val="ru-RU"/>
        </w:rPr>
      </w:pPr>
    </w:p>
    <w:p w:rsidR="00B631D9" w:rsidRPr="00B631D9" w:rsidRDefault="00B631D9" w:rsidP="00F0604F">
      <w:pPr>
        <w:rPr>
          <w:rFonts w:asciiTheme="minorHAnsi" w:hAnsiTheme="minorHAnsi"/>
          <w:sz w:val="16"/>
          <w:szCs w:val="16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8A1E38" w:rsidRPr="00B950DB" w:rsidTr="008A1E38">
        <w:tc>
          <w:tcPr>
            <w:tcW w:w="1741" w:type="dxa"/>
          </w:tcPr>
          <w:p w:rsidR="008A1E38" w:rsidRPr="00B85BF7" w:rsidRDefault="00E20EE5" w:rsidP="008A1E38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E20EE5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490887" cy="457200"/>
                  <wp:effectExtent l="19050" t="0" r="4413" b="0"/>
                  <wp:docPr id="57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583" cy="460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8A1E38" w:rsidRPr="00B85BF7" w:rsidRDefault="008A1E38" w:rsidP="002C3557">
            <w:pPr>
              <w:spacing w:before="60"/>
              <w:ind w:right="45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Обязательно снимайте колеса с тормозов при регулировке ширины базы подъемника</w:t>
            </w:r>
            <w:r w:rsidRPr="008A1E38">
              <w:rPr>
                <w:rFonts w:asciiTheme="minorHAnsi" w:hAnsiTheme="minorHAnsi"/>
                <w:sz w:val="24"/>
                <w:szCs w:val="24"/>
                <w:lang w:val="ru-RU"/>
              </w:rPr>
              <w:t>!</w:t>
            </w:r>
          </w:p>
        </w:tc>
      </w:tr>
    </w:tbl>
    <w:p w:rsidR="008A1E38" w:rsidRPr="0071187E" w:rsidRDefault="00BB5CA3" w:rsidP="0071187E">
      <w:pPr>
        <w:spacing w:before="13"/>
        <w:ind w:right="47" w:firstLine="567"/>
        <w:rPr>
          <w:rFonts w:asciiTheme="minorHAnsi" w:hAnsiTheme="minorHAnsi"/>
          <w:b/>
          <w:sz w:val="32"/>
          <w:szCs w:val="32"/>
          <w:lang w:val="ru-RU"/>
        </w:rPr>
      </w:pPr>
      <w:r>
        <w:rPr>
          <w:rFonts w:asciiTheme="minorHAnsi" w:hAnsiTheme="minorHAnsi"/>
          <w:b/>
          <w:sz w:val="32"/>
          <w:szCs w:val="32"/>
          <w:lang w:val="ru-RU"/>
        </w:rPr>
        <w:lastRenderedPageBreak/>
        <w:t>1</w:t>
      </w:r>
      <w:r w:rsidR="00C108F2">
        <w:rPr>
          <w:rFonts w:asciiTheme="minorHAnsi" w:hAnsiTheme="minorHAnsi"/>
          <w:b/>
          <w:sz w:val="32"/>
          <w:szCs w:val="32"/>
          <w:lang w:val="ru-RU"/>
        </w:rPr>
        <w:t>8</w:t>
      </w:r>
      <w:r w:rsidR="0071187E">
        <w:rPr>
          <w:rFonts w:asciiTheme="minorHAnsi" w:hAnsiTheme="minorHAnsi"/>
          <w:b/>
          <w:sz w:val="32"/>
          <w:szCs w:val="32"/>
          <w:lang w:val="ru-RU"/>
        </w:rPr>
        <w:t xml:space="preserve">. </w:t>
      </w:r>
      <w:r w:rsidR="008A1E38" w:rsidRPr="0071187E">
        <w:rPr>
          <w:rFonts w:asciiTheme="minorHAnsi" w:hAnsiTheme="minorHAnsi"/>
          <w:b/>
          <w:sz w:val="32"/>
          <w:szCs w:val="32"/>
          <w:lang w:val="ru-RU"/>
        </w:rPr>
        <w:t>Подъемное устройство</w:t>
      </w:r>
    </w:p>
    <w:p w:rsidR="008A1E38" w:rsidRPr="00B85BF7" w:rsidRDefault="008A1E38" w:rsidP="008A1E38">
      <w:pPr>
        <w:rPr>
          <w:rFonts w:asciiTheme="minorHAnsi" w:hAnsiTheme="minorHAnsi"/>
          <w:sz w:val="24"/>
          <w:szCs w:val="24"/>
          <w:lang w:val="ru-RU"/>
        </w:rPr>
      </w:pPr>
    </w:p>
    <w:p w:rsidR="008A1E38" w:rsidRDefault="008A1E38" w:rsidP="00F0604F">
      <w:pPr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>На крюки п</w:t>
      </w:r>
      <w:r w:rsidRPr="008A1E38">
        <w:rPr>
          <w:rFonts w:asciiTheme="minorHAnsi" w:hAnsiTheme="minorHAnsi"/>
          <w:sz w:val="24"/>
          <w:szCs w:val="24"/>
          <w:lang w:val="ru-RU"/>
        </w:rPr>
        <w:t>одъемно</w:t>
      </w:r>
      <w:r>
        <w:rPr>
          <w:rFonts w:asciiTheme="minorHAnsi" w:hAnsiTheme="minorHAnsi"/>
          <w:sz w:val="24"/>
          <w:szCs w:val="24"/>
          <w:lang w:val="ru-RU"/>
        </w:rPr>
        <w:t>го устройства</w:t>
      </w:r>
      <w:r w:rsidRPr="008A1E38">
        <w:rPr>
          <w:rFonts w:asciiTheme="minorHAnsi" w:hAnsiTheme="minorHAnsi"/>
          <w:sz w:val="24"/>
          <w:szCs w:val="24"/>
          <w:lang w:val="ru-RU"/>
        </w:rPr>
        <w:t xml:space="preserve"> </w:t>
      </w:r>
      <w:r>
        <w:rPr>
          <w:rFonts w:asciiTheme="minorHAnsi" w:hAnsiTheme="minorHAnsi"/>
          <w:sz w:val="24"/>
          <w:szCs w:val="24"/>
          <w:lang w:val="ru-RU"/>
        </w:rPr>
        <w:t xml:space="preserve">подъемника крепятся ремни и подвесы для перемещения пациента. </w:t>
      </w:r>
    </w:p>
    <w:p w:rsidR="00560339" w:rsidRDefault="00560339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0F7F08" w:rsidRDefault="00262BA5" w:rsidP="00560339">
      <w:pPr>
        <w:jc w:val="center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noProof/>
          <w:sz w:val="24"/>
          <w:szCs w:val="24"/>
          <w:lang w:val="ru-RU" w:eastAsia="ru-RU"/>
        </w:rPr>
        <w:drawing>
          <wp:inline distT="0" distB="0" distL="0" distR="0">
            <wp:extent cx="5544987" cy="2077834"/>
            <wp:effectExtent l="19050" t="0" r="0" b="0"/>
            <wp:docPr id="29" name="Рисунок 28" descr="подъ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ъем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791" cy="208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E38" w:rsidRDefault="008A1E38" w:rsidP="00F0604F">
      <w:pPr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8A1E38" w:rsidRPr="00B950DB" w:rsidTr="008A1E38">
        <w:tc>
          <w:tcPr>
            <w:tcW w:w="1741" w:type="dxa"/>
          </w:tcPr>
          <w:p w:rsidR="008A1E38" w:rsidRPr="00B85BF7" w:rsidRDefault="00E20813" w:rsidP="008A1E38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E20813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09600" cy="567766"/>
                  <wp:effectExtent l="0" t="0" r="0" b="0"/>
                  <wp:docPr id="53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96" cy="5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8A1E38" w:rsidRPr="00B85BF7" w:rsidRDefault="008A1E38" w:rsidP="000D4988">
            <w:pPr>
              <w:spacing w:before="120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ВАЖНО! Для обеспечения равномерной нагрузки обязательно используйте </w:t>
            </w:r>
            <w:r w:rsidR="000D4988">
              <w:rPr>
                <w:rFonts w:asciiTheme="minorHAnsi" w:hAnsiTheme="minorHAnsi"/>
                <w:sz w:val="24"/>
                <w:szCs w:val="24"/>
                <w:lang w:val="ru-RU"/>
              </w:rPr>
              <w:t>оба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крюка подъемного устройства!</w:t>
            </w:r>
          </w:p>
        </w:tc>
      </w:tr>
    </w:tbl>
    <w:p w:rsidR="00F37F25" w:rsidRDefault="00F37F25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E20813" w:rsidRDefault="00E20813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F96FD3" w:rsidRPr="0071187E" w:rsidRDefault="00BB5CA3" w:rsidP="0071187E">
      <w:pPr>
        <w:spacing w:before="13"/>
        <w:ind w:right="47" w:firstLine="567"/>
        <w:rPr>
          <w:rFonts w:asciiTheme="minorHAnsi" w:hAnsiTheme="minorHAnsi"/>
          <w:b/>
          <w:sz w:val="32"/>
          <w:szCs w:val="32"/>
          <w:lang w:val="ru-RU"/>
        </w:rPr>
      </w:pPr>
      <w:r>
        <w:rPr>
          <w:rFonts w:asciiTheme="minorHAnsi" w:hAnsiTheme="minorHAnsi"/>
          <w:b/>
          <w:sz w:val="32"/>
          <w:szCs w:val="32"/>
          <w:lang w:val="ru-RU"/>
        </w:rPr>
        <w:t>1</w:t>
      </w:r>
      <w:r w:rsidR="00C108F2">
        <w:rPr>
          <w:rFonts w:asciiTheme="minorHAnsi" w:hAnsiTheme="minorHAnsi"/>
          <w:b/>
          <w:sz w:val="32"/>
          <w:szCs w:val="32"/>
          <w:lang w:val="ru-RU"/>
        </w:rPr>
        <w:t>9</w:t>
      </w:r>
      <w:r w:rsidR="0071187E">
        <w:rPr>
          <w:rFonts w:asciiTheme="minorHAnsi" w:hAnsiTheme="minorHAnsi"/>
          <w:b/>
          <w:sz w:val="32"/>
          <w:szCs w:val="32"/>
          <w:lang w:val="ru-RU"/>
        </w:rPr>
        <w:t xml:space="preserve">. </w:t>
      </w:r>
      <w:r w:rsidR="00F96FD3" w:rsidRPr="0071187E">
        <w:rPr>
          <w:rFonts w:asciiTheme="minorHAnsi" w:hAnsiTheme="minorHAnsi"/>
          <w:b/>
          <w:sz w:val="32"/>
          <w:szCs w:val="32"/>
          <w:lang w:val="ru-RU"/>
        </w:rPr>
        <w:t>Ремни и подвесы</w:t>
      </w:r>
    </w:p>
    <w:p w:rsidR="009C3D55" w:rsidRDefault="009C3D55" w:rsidP="009C3D55">
      <w:pPr>
        <w:rPr>
          <w:rFonts w:asciiTheme="minorHAnsi" w:hAnsiTheme="minorHAnsi"/>
          <w:sz w:val="24"/>
          <w:szCs w:val="24"/>
          <w:lang w:val="ru-RU"/>
        </w:rPr>
      </w:pPr>
    </w:p>
    <w:p w:rsidR="00F96FD3" w:rsidRPr="00F96FD3" w:rsidRDefault="00F96FD3" w:rsidP="00560339">
      <w:pPr>
        <w:jc w:val="both"/>
        <w:rPr>
          <w:rFonts w:asciiTheme="minorHAnsi" w:hAnsiTheme="minorHAnsi"/>
          <w:sz w:val="24"/>
          <w:szCs w:val="24"/>
          <w:lang w:val="ru-RU"/>
        </w:rPr>
      </w:pPr>
      <w:r w:rsidRPr="00F96FD3">
        <w:rPr>
          <w:rFonts w:asciiTheme="minorHAnsi" w:hAnsiTheme="minorHAnsi"/>
          <w:sz w:val="24"/>
          <w:szCs w:val="24"/>
          <w:lang w:val="ru-RU"/>
        </w:rPr>
        <w:t xml:space="preserve">Различные </w:t>
      </w:r>
      <w:r>
        <w:rPr>
          <w:rFonts w:asciiTheme="minorHAnsi" w:hAnsiTheme="minorHAnsi"/>
          <w:sz w:val="24"/>
          <w:szCs w:val="24"/>
          <w:lang w:val="ru-RU"/>
        </w:rPr>
        <w:t xml:space="preserve">варианты подвесом и </w:t>
      </w:r>
      <w:r w:rsidRPr="00F96FD3">
        <w:rPr>
          <w:rFonts w:asciiTheme="minorHAnsi" w:hAnsiTheme="minorHAnsi"/>
          <w:sz w:val="24"/>
          <w:szCs w:val="24"/>
          <w:lang w:val="ru-RU"/>
        </w:rPr>
        <w:t>ремн</w:t>
      </w:r>
      <w:r>
        <w:rPr>
          <w:rFonts w:asciiTheme="minorHAnsi" w:hAnsiTheme="minorHAnsi"/>
          <w:sz w:val="24"/>
          <w:szCs w:val="24"/>
          <w:lang w:val="ru-RU"/>
        </w:rPr>
        <w:t>ей предлагаются как дополнительная опция и подбираются, исходя из индивидуальных особенностей и потребностей пациента</w:t>
      </w:r>
      <w:r w:rsidRPr="00F96FD3">
        <w:rPr>
          <w:rFonts w:asciiTheme="minorHAnsi" w:hAnsiTheme="minorHAnsi"/>
          <w:sz w:val="24"/>
          <w:szCs w:val="24"/>
          <w:lang w:val="ru-RU"/>
        </w:rPr>
        <w:t>.</w:t>
      </w:r>
    </w:p>
    <w:p w:rsidR="009C3D55" w:rsidRDefault="00F96FD3" w:rsidP="00560339">
      <w:pPr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>Рекомендуем использовать только ор</w:t>
      </w:r>
      <w:r w:rsidRPr="00F96FD3">
        <w:rPr>
          <w:rFonts w:asciiTheme="minorHAnsi" w:hAnsiTheme="minorHAnsi"/>
          <w:sz w:val="24"/>
          <w:szCs w:val="24"/>
          <w:lang w:val="ru-RU"/>
        </w:rPr>
        <w:t xml:space="preserve">игинальные </w:t>
      </w:r>
      <w:r>
        <w:rPr>
          <w:rFonts w:asciiTheme="minorHAnsi" w:hAnsiTheme="minorHAnsi"/>
          <w:sz w:val="24"/>
          <w:szCs w:val="24"/>
          <w:lang w:val="ru-RU"/>
        </w:rPr>
        <w:t>подвесы и ремни МЕТ</w:t>
      </w:r>
      <w:r w:rsidRPr="00F96FD3">
        <w:rPr>
          <w:rFonts w:asciiTheme="minorHAnsi" w:hAnsiTheme="minorHAnsi"/>
          <w:sz w:val="24"/>
          <w:szCs w:val="24"/>
          <w:lang w:val="ru-RU"/>
        </w:rPr>
        <w:t>,</w:t>
      </w:r>
      <w:r>
        <w:rPr>
          <w:rFonts w:asciiTheme="minorHAnsi" w:hAnsiTheme="minorHAnsi"/>
          <w:sz w:val="24"/>
          <w:szCs w:val="24"/>
          <w:lang w:val="ru-RU"/>
        </w:rPr>
        <w:t xml:space="preserve"> соответствующие нашим стандартам прочности, удобства  и безопасности</w:t>
      </w:r>
      <w:r w:rsidRPr="00F96FD3">
        <w:rPr>
          <w:rFonts w:asciiTheme="minorHAnsi" w:hAnsiTheme="minorHAnsi"/>
          <w:sz w:val="24"/>
          <w:szCs w:val="24"/>
          <w:lang w:val="ru-RU"/>
        </w:rPr>
        <w:t>.</w:t>
      </w:r>
    </w:p>
    <w:p w:rsidR="00F0604F" w:rsidRDefault="00F0604F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F37F25" w:rsidRDefault="00F37F25" w:rsidP="00F0604F">
      <w:pPr>
        <w:rPr>
          <w:rFonts w:asciiTheme="minorHAnsi" w:hAnsiTheme="minorHAnsi"/>
          <w:sz w:val="24"/>
          <w:szCs w:val="24"/>
          <w:lang w:val="ru-RU"/>
        </w:rPr>
      </w:pPr>
    </w:p>
    <w:p w:rsidR="00121711" w:rsidRPr="0071187E" w:rsidRDefault="00C108F2" w:rsidP="0071187E">
      <w:pPr>
        <w:ind w:right="47" w:firstLine="567"/>
        <w:jc w:val="both"/>
        <w:rPr>
          <w:rFonts w:asciiTheme="minorHAnsi" w:hAnsiTheme="minorHAnsi"/>
          <w:b/>
          <w:sz w:val="32"/>
          <w:szCs w:val="32"/>
          <w:lang w:val="ru-RU"/>
        </w:rPr>
      </w:pPr>
      <w:r>
        <w:rPr>
          <w:rFonts w:asciiTheme="minorHAnsi" w:hAnsiTheme="minorHAnsi"/>
          <w:b/>
          <w:sz w:val="32"/>
          <w:szCs w:val="32"/>
          <w:lang w:val="ru-RU"/>
        </w:rPr>
        <w:t>20</w:t>
      </w:r>
      <w:r w:rsidR="0071187E">
        <w:rPr>
          <w:rFonts w:asciiTheme="minorHAnsi" w:hAnsiTheme="minorHAnsi"/>
          <w:b/>
          <w:sz w:val="32"/>
          <w:szCs w:val="32"/>
          <w:lang w:val="ru-RU"/>
        </w:rPr>
        <w:t xml:space="preserve">. </w:t>
      </w:r>
      <w:r w:rsidR="00121711" w:rsidRPr="0071187E">
        <w:rPr>
          <w:rFonts w:asciiTheme="minorHAnsi" w:hAnsiTheme="minorHAnsi"/>
          <w:b/>
          <w:sz w:val="32"/>
          <w:szCs w:val="32"/>
          <w:lang w:val="ru-RU"/>
        </w:rPr>
        <w:t>Очистка и дезинфекция</w:t>
      </w: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121711" w:rsidRPr="00B950DB" w:rsidTr="00501BDB">
        <w:tc>
          <w:tcPr>
            <w:tcW w:w="1741" w:type="dxa"/>
          </w:tcPr>
          <w:p w:rsidR="00121711" w:rsidRPr="008B0C92" w:rsidRDefault="00560339" w:rsidP="002A7C0E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560339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09600" cy="567766"/>
                  <wp:effectExtent l="0" t="0" r="0" b="0"/>
                  <wp:docPr id="54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96" cy="5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121711" w:rsidRPr="008B0C92" w:rsidRDefault="003B44C7" w:rsidP="0071187E">
            <w:pPr>
              <w:spacing w:before="120"/>
              <w:ind w:left="6" w:right="96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При очистке подъемника</w:t>
            </w:r>
            <w:r w:rsidR="00121711" w:rsidRPr="008B0C9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используйте только безопасные для здоровья обеззараживающие средства.</w:t>
            </w:r>
          </w:p>
        </w:tc>
      </w:tr>
    </w:tbl>
    <w:p w:rsidR="00121711" w:rsidRPr="008B0C92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121711" w:rsidRPr="00B950DB" w:rsidTr="00501BDB">
        <w:tc>
          <w:tcPr>
            <w:tcW w:w="1741" w:type="dxa"/>
          </w:tcPr>
          <w:p w:rsidR="00121711" w:rsidRPr="008B0C92" w:rsidRDefault="00560339" w:rsidP="002A7C0E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560339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09600" cy="567766"/>
                  <wp:effectExtent l="0" t="0" r="0" b="0"/>
                  <wp:docPr id="55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96" cy="5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3B44C7" w:rsidRPr="008B0C92" w:rsidRDefault="00121711" w:rsidP="0071187E">
            <w:pPr>
              <w:spacing w:before="120"/>
              <w:ind w:right="45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Не используйте </w:t>
            </w:r>
            <w:r w:rsidR="001E2C4A"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абразивные</w:t>
            </w: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вещества</w:t>
            </w:r>
            <w:r w:rsidR="001E2C4A" w:rsidRPr="008B0C9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и жесткие щетки</w:t>
            </w: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, которые могут приве</w:t>
            </w:r>
            <w:r w:rsidR="003B44C7" w:rsidRPr="008B0C9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сти к </w:t>
            </w:r>
            <w:r w:rsidR="001E2C4A"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повреждению краски</w:t>
            </w:r>
            <w:r w:rsidR="003B44C7" w:rsidRPr="008B0C9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подъемника</w:t>
            </w: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</w:tc>
      </w:tr>
    </w:tbl>
    <w:p w:rsidR="00121711" w:rsidRPr="008B0C92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0" w:type="auto"/>
        <w:tblLook w:val="04A0"/>
      </w:tblPr>
      <w:tblGrid>
        <w:gridCol w:w="1741"/>
        <w:gridCol w:w="8290"/>
      </w:tblGrid>
      <w:tr w:rsidR="00121711" w:rsidRPr="00B950DB" w:rsidTr="00501BDB">
        <w:tc>
          <w:tcPr>
            <w:tcW w:w="1741" w:type="dxa"/>
          </w:tcPr>
          <w:p w:rsidR="00121711" w:rsidRPr="008B0C92" w:rsidRDefault="00560339" w:rsidP="002A7C0E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560339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09600" cy="567766"/>
                  <wp:effectExtent l="0" t="0" r="0" b="0"/>
                  <wp:docPr id="56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896" cy="573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90" w:type="dxa"/>
          </w:tcPr>
          <w:p w:rsidR="00121711" w:rsidRPr="00B85BF7" w:rsidRDefault="00121711" w:rsidP="0071187E">
            <w:pPr>
              <w:spacing w:before="120"/>
              <w:ind w:right="45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Не используйте для очистки моющие средства, спирт, кислоты и ацетон, кот</w:t>
            </w:r>
            <w:r w:rsidR="003B44C7"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орые могут повредить</w:t>
            </w: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элем</w:t>
            </w:r>
            <w:r w:rsidR="003B44C7" w:rsidRPr="008B0C92">
              <w:rPr>
                <w:rFonts w:asciiTheme="minorHAnsi" w:hAnsiTheme="minorHAnsi"/>
                <w:sz w:val="24"/>
                <w:szCs w:val="24"/>
                <w:lang w:val="ru-RU"/>
              </w:rPr>
              <w:t>енты подъемника</w:t>
            </w:r>
            <w:r w:rsidRPr="008B0C92">
              <w:rPr>
                <w:rFonts w:asciiTheme="minorHAnsi" w:hAnsiTheme="minorHAnsi"/>
                <w:sz w:val="24"/>
                <w:szCs w:val="24"/>
                <w:lang w:val="ru-RU"/>
              </w:rPr>
              <w:t>.</w:t>
            </w:r>
          </w:p>
        </w:tc>
      </w:tr>
    </w:tbl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E2C4A" w:rsidRPr="00B85BF7" w:rsidRDefault="001E2C4A" w:rsidP="001E2C4A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B85BF7">
        <w:rPr>
          <w:rFonts w:asciiTheme="minorHAnsi" w:hAnsiTheme="minorHAnsi"/>
          <w:sz w:val="24"/>
          <w:szCs w:val="24"/>
          <w:lang w:val="ru-RU"/>
        </w:rPr>
        <w:t>Перед очисткой</w:t>
      </w:r>
      <w:r>
        <w:rPr>
          <w:rFonts w:asciiTheme="minorHAnsi" w:hAnsiTheme="minorHAnsi"/>
          <w:sz w:val="24"/>
          <w:szCs w:val="24"/>
          <w:lang w:val="ru-RU"/>
        </w:rPr>
        <w:t xml:space="preserve"> подъемник должен быть </w:t>
      </w:r>
      <w:r w:rsidRPr="00B85BF7">
        <w:rPr>
          <w:rFonts w:asciiTheme="minorHAnsi" w:hAnsiTheme="minorHAnsi"/>
          <w:sz w:val="24"/>
          <w:szCs w:val="24"/>
          <w:lang w:val="ru-RU"/>
        </w:rPr>
        <w:t xml:space="preserve"> отключен от электросети.</w:t>
      </w:r>
    </w:p>
    <w:p w:rsidR="003B44C7" w:rsidRDefault="003B44C7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 xml:space="preserve">Рекомендуем Вам производить очистку при помощи </w:t>
      </w:r>
      <w:proofErr w:type="gramStart"/>
      <w:r>
        <w:rPr>
          <w:rFonts w:asciiTheme="minorHAnsi" w:hAnsiTheme="minorHAnsi"/>
          <w:sz w:val="24"/>
          <w:szCs w:val="24"/>
          <w:lang w:val="ru-RU"/>
        </w:rPr>
        <w:t>щадящих</w:t>
      </w:r>
      <w:proofErr w:type="gramEnd"/>
      <w:r>
        <w:rPr>
          <w:rFonts w:asciiTheme="minorHAnsi" w:hAnsiTheme="minorHAnsi"/>
          <w:sz w:val="24"/>
          <w:szCs w:val="24"/>
          <w:lang w:val="ru-RU"/>
        </w:rPr>
        <w:t xml:space="preserve"> бытовых чистящих</w:t>
      </w:r>
      <w:r w:rsidRPr="003B44C7">
        <w:rPr>
          <w:rFonts w:asciiTheme="minorHAnsi" w:hAnsiTheme="minorHAnsi"/>
          <w:sz w:val="24"/>
          <w:szCs w:val="24"/>
          <w:lang w:val="ru-RU"/>
        </w:rPr>
        <w:t xml:space="preserve"> средствам. </w:t>
      </w:r>
      <w:r w:rsidR="001E2C4A">
        <w:rPr>
          <w:rFonts w:asciiTheme="minorHAnsi" w:hAnsiTheme="minorHAnsi"/>
          <w:sz w:val="24"/>
          <w:szCs w:val="24"/>
          <w:lang w:val="ru-RU"/>
        </w:rPr>
        <w:t xml:space="preserve">Очистите </w:t>
      </w:r>
      <w:r w:rsidRPr="003B44C7">
        <w:rPr>
          <w:rFonts w:asciiTheme="minorHAnsi" w:hAnsiTheme="minorHAnsi"/>
          <w:sz w:val="24"/>
          <w:szCs w:val="24"/>
          <w:lang w:val="ru-RU"/>
        </w:rPr>
        <w:t xml:space="preserve">подъемник </w:t>
      </w:r>
      <w:r w:rsidR="001E2C4A">
        <w:rPr>
          <w:rFonts w:asciiTheme="minorHAnsi" w:hAnsiTheme="minorHAnsi"/>
          <w:sz w:val="24"/>
          <w:szCs w:val="24"/>
          <w:lang w:val="ru-RU"/>
        </w:rPr>
        <w:t xml:space="preserve">от загрязнений влажной </w:t>
      </w:r>
      <w:r w:rsidRPr="003B44C7">
        <w:rPr>
          <w:rFonts w:asciiTheme="minorHAnsi" w:hAnsiTheme="minorHAnsi"/>
          <w:sz w:val="24"/>
          <w:szCs w:val="24"/>
          <w:lang w:val="ru-RU"/>
        </w:rPr>
        <w:t xml:space="preserve"> тканью и затем протрите </w:t>
      </w:r>
      <w:r w:rsidR="001E2C4A">
        <w:rPr>
          <w:rFonts w:asciiTheme="minorHAnsi" w:hAnsiTheme="minorHAnsi"/>
          <w:sz w:val="24"/>
          <w:szCs w:val="24"/>
          <w:lang w:val="ru-RU"/>
        </w:rPr>
        <w:t xml:space="preserve">чистой тканью </w:t>
      </w:r>
      <w:r w:rsidRPr="003B44C7">
        <w:rPr>
          <w:rFonts w:asciiTheme="minorHAnsi" w:hAnsiTheme="minorHAnsi"/>
          <w:sz w:val="24"/>
          <w:szCs w:val="24"/>
          <w:lang w:val="ru-RU"/>
        </w:rPr>
        <w:t>насухо.</w:t>
      </w:r>
    </w:p>
    <w:p w:rsidR="00121711" w:rsidRPr="0071187E" w:rsidRDefault="00BB5CA3" w:rsidP="0071187E">
      <w:pPr>
        <w:pStyle w:val="Heading1"/>
        <w:tabs>
          <w:tab w:val="left" w:pos="949"/>
        </w:tabs>
        <w:spacing w:before="122"/>
        <w:ind w:left="0" w:right="47" w:firstLine="567"/>
        <w:rPr>
          <w:rFonts w:asciiTheme="minorHAnsi" w:hAnsiTheme="minorHAnsi"/>
          <w:sz w:val="32"/>
          <w:szCs w:val="32"/>
          <w:lang w:val="ru-RU"/>
        </w:rPr>
      </w:pPr>
      <w:r>
        <w:rPr>
          <w:rFonts w:asciiTheme="minorHAnsi" w:hAnsiTheme="minorHAnsi"/>
          <w:bCs w:val="0"/>
          <w:sz w:val="32"/>
          <w:szCs w:val="32"/>
          <w:lang w:val="ru-RU"/>
        </w:rPr>
        <w:lastRenderedPageBreak/>
        <w:t>2</w:t>
      </w:r>
      <w:r w:rsidR="00C108F2">
        <w:rPr>
          <w:rFonts w:asciiTheme="minorHAnsi" w:hAnsiTheme="minorHAnsi"/>
          <w:bCs w:val="0"/>
          <w:sz w:val="32"/>
          <w:szCs w:val="32"/>
          <w:lang w:val="ru-RU"/>
        </w:rPr>
        <w:t>1</w:t>
      </w:r>
      <w:r w:rsidR="0071187E" w:rsidRPr="0071187E">
        <w:rPr>
          <w:rFonts w:asciiTheme="minorHAnsi" w:hAnsiTheme="minorHAnsi"/>
          <w:bCs w:val="0"/>
          <w:sz w:val="32"/>
          <w:szCs w:val="32"/>
          <w:lang w:val="ru-RU"/>
        </w:rPr>
        <w:t>.</w:t>
      </w:r>
      <w:r w:rsidR="00501BDB" w:rsidRPr="0071187E">
        <w:rPr>
          <w:rFonts w:asciiTheme="minorHAnsi" w:hAnsiTheme="minorHAnsi"/>
          <w:bCs w:val="0"/>
          <w:sz w:val="32"/>
          <w:szCs w:val="32"/>
          <w:lang w:val="ru-RU"/>
        </w:rPr>
        <w:t xml:space="preserve"> </w:t>
      </w:r>
      <w:r w:rsidR="00121711" w:rsidRPr="0071187E">
        <w:rPr>
          <w:rFonts w:asciiTheme="minorHAnsi" w:hAnsiTheme="minorHAnsi"/>
          <w:sz w:val="32"/>
          <w:szCs w:val="32"/>
          <w:lang w:val="ru-RU"/>
        </w:rPr>
        <w:t>Решение проблем, возникших при эксплуатации</w:t>
      </w:r>
    </w:p>
    <w:p w:rsidR="00121711" w:rsidRPr="00B85BF7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10173" w:type="dxa"/>
        <w:tblLook w:val="04A0"/>
      </w:tblPr>
      <w:tblGrid>
        <w:gridCol w:w="3652"/>
        <w:gridCol w:w="3544"/>
        <w:gridCol w:w="2977"/>
      </w:tblGrid>
      <w:tr w:rsidR="00121711" w:rsidRPr="00B85BF7" w:rsidTr="00F92818">
        <w:tc>
          <w:tcPr>
            <w:tcW w:w="3652" w:type="dxa"/>
          </w:tcPr>
          <w:p w:rsidR="00121711" w:rsidRPr="00B85BF7" w:rsidRDefault="00121711" w:rsidP="00121711">
            <w:pPr>
              <w:pStyle w:val="a8"/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Проблема</w:t>
            </w:r>
          </w:p>
        </w:tc>
        <w:tc>
          <w:tcPr>
            <w:tcW w:w="3544" w:type="dxa"/>
          </w:tcPr>
          <w:p w:rsidR="00121711" w:rsidRPr="00F92818" w:rsidRDefault="00121711" w:rsidP="00121711">
            <w:pPr>
              <w:pStyle w:val="a8"/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F92818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Причина проблемы</w:t>
            </w:r>
          </w:p>
        </w:tc>
        <w:tc>
          <w:tcPr>
            <w:tcW w:w="2977" w:type="dxa"/>
          </w:tcPr>
          <w:p w:rsidR="00121711" w:rsidRPr="00B85BF7" w:rsidRDefault="00121711" w:rsidP="00121711">
            <w:pPr>
              <w:pStyle w:val="a8"/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b/>
                <w:sz w:val="24"/>
                <w:szCs w:val="24"/>
                <w:lang w:val="ru-RU"/>
              </w:rPr>
              <w:t>Решение проблемы</w:t>
            </w:r>
          </w:p>
        </w:tc>
      </w:tr>
      <w:tr w:rsidR="007764D3" w:rsidRPr="00B950DB" w:rsidTr="00F92818">
        <w:tc>
          <w:tcPr>
            <w:tcW w:w="3652" w:type="dxa"/>
          </w:tcPr>
          <w:p w:rsidR="007764D3" w:rsidRPr="001E2C4A" w:rsidRDefault="007764D3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П</w:t>
            </w:r>
            <w:r w:rsidRPr="007764D3">
              <w:rPr>
                <w:rFonts w:asciiTheme="minorHAnsi" w:hAnsiTheme="minorHAnsi"/>
                <w:sz w:val="24"/>
                <w:szCs w:val="24"/>
                <w:lang w:val="ru-RU"/>
              </w:rPr>
              <w:t>одъемник не реагирует на нажатие на пульте</w:t>
            </w:r>
          </w:p>
        </w:tc>
        <w:tc>
          <w:tcPr>
            <w:tcW w:w="3544" w:type="dxa"/>
          </w:tcPr>
          <w:p w:rsidR="007764D3" w:rsidRDefault="00441D3D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А</w:t>
            </w:r>
            <w:r w:rsidRPr="00441D3D">
              <w:rPr>
                <w:rFonts w:asciiTheme="minorHAnsi" w:hAnsiTheme="minorHAnsi"/>
                <w:sz w:val="24"/>
                <w:szCs w:val="24"/>
                <w:lang w:val="ru-RU"/>
              </w:rPr>
              <w:t>ктивирована кнопка аварийной остановки</w:t>
            </w:r>
          </w:p>
        </w:tc>
        <w:tc>
          <w:tcPr>
            <w:tcW w:w="2977" w:type="dxa"/>
          </w:tcPr>
          <w:p w:rsidR="007764D3" w:rsidRDefault="00441D3D" w:rsidP="00441D3D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Д</w:t>
            </w:r>
            <w:r w:rsidRPr="00441D3D">
              <w:rPr>
                <w:rFonts w:asciiTheme="minorHAnsi" w:hAnsiTheme="minorHAnsi"/>
                <w:sz w:val="24"/>
                <w:szCs w:val="24"/>
                <w:lang w:val="ru-RU"/>
              </w:rPr>
              <w:t>еактивировать ее поворотом по часовой стрелке, согласно п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.</w:t>
            </w:r>
            <w:r w:rsidRPr="00441D3D">
              <w:rPr>
                <w:rFonts w:asciiTheme="minorHAnsi" w:hAnsiTheme="minorHAnsi"/>
                <w:sz w:val="24"/>
                <w:szCs w:val="24"/>
                <w:lang w:val="ru-RU"/>
              </w:rPr>
              <w:t>12</w:t>
            </w:r>
          </w:p>
        </w:tc>
      </w:tr>
      <w:tr w:rsidR="007764D3" w:rsidRPr="007764D3" w:rsidTr="00F92818">
        <w:tc>
          <w:tcPr>
            <w:tcW w:w="3652" w:type="dxa"/>
          </w:tcPr>
          <w:p w:rsidR="007764D3" w:rsidRPr="001E2C4A" w:rsidRDefault="00441D3D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П</w:t>
            </w:r>
            <w:r w:rsidRPr="007764D3">
              <w:rPr>
                <w:rFonts w:asciiTheme="minorHAnsi" w:hAnsiTheme="minorHAnsi"/>
                <w:sz w:val="24"/>
                <w:szCs w:val="24"/>
                <w:lang w:val="ru-RU"/>
              </w:rPr>
              <w:t>одъемник не реагирует на нажатие на пульте</w:t>
            </w:r>
          </w:p>
        </w:tc>
        <w:tc>
          <w:tcPr>
            <w:tcW w:w="3544" w:type="dxa"/>
          </w:tcPr>
          <w:p w:rsidR="007764D3" w:rsidRDefault="00441D3D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П</w:t>
            </w:r>
            <w:r w:rsidRPr="00441D3D">
              <w:rPr>
                <w:rFonts w:asciiTheme="minorHAnsi" w:hAnsiTheme="minorHAnsi"/>
                <w:sz w:val="24"/>
                <w:szCs w:val="24"/>
                <w:lang w:val="ru-RU"/>
              </w:rPr>
              <w:t>одключено зарядное устройство</w:t>
            </w:r>
          </w:p>
        </w:tc>
        <w:tc>
          <w:tcPr>
            <w:tcW w:w="2977" w:type="dxa"/>
          </w:tcPr>
          <w:p w:rsidR="007764D3" w:rsidRDefault="00441D3D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О</w:t>
            </w:r>
            <w:r w:rsidRPr="00441D3D">
              <w:rPr>
                <w:rFonts w:asciiTheme="minorHAnsi" w:hAnsiTheme="minorHAnsi"/>
                <w:sz w:val="24"/>
                <w:szCs w:val="24"/>
                <w:lang w:val="ru-RU"/>
              </w:rPr>
              <w:t>тключить зарядное устройство</w:t>
            </w:r>
          </w:p>
        </w:tc>
      </w:tr>
      <w:tr w:rsidR="00121711" w:rsidRPr="00B85BF7" w:rsidTr="00F92818">
        <w:tc>
          <w:tcPr>
            <w:tcW w:w="3652" w:type="dxa"/>
          </w:tcPr>
          <w:p w:rsidR="00121711" w:rsidRPr="00B85BF7" w:rsidRDefault="001E2C4A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1E2C4A">
              <w:rPr>
                <w:rFonts w:asciiTheme="minorHAnsi" w:hAnsiTheme="minorHAnsi"/>
                <w:sz w:val="24"/>
                <w:szCs w:val="24"/>
                <w:lang w:val="ru-RU"/>
              </w:rPr>
              <w:t>Не работает привод</w:t>
            </w:r>
          </w:p>
        </w:tc>
        <w:tc>
          <w:tcPr>
            <w:tcW w:w="3544" w:type="dxa"/>
          </w:tcPr>
          <w:p w:rsidR="00121711" w:rsidRPr="00F92818" w:rsidRDefault="00F92818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Разомкнута цепь электропитания</w:t>
            </w:r>
          </w:p>
        </w:tc>
        <w:tc>
          <w:tcPr>
            <w:tcW w:w="2977" w:type="dxa"/>
          </w:tcPr>
          <w:p w:rsidR="00121711" w:rsidRPr="00B85BF7" w:rsidRDefault="00F92818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Проверьте соединения цепи электропитания</w:t>
            </w:r>
          </w:p>
        </w:tc>
      </w:tr>
      <w:tr w:rsidR="00121711" w:rsidRPr="00B950DB" w:rsidTr="00F92818">
        <w:tc>
          <w:tcPr>
            <w:tcW w:w="3652" w:type="dxa"/>
          </w:tcPr>
          <w:p w:rsidR="00121711" w:rsidRPr="00B85BF7" w:rsidRDefault="00F92818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F92818">
              <w:rPr>
                <w:rFonts w:asciiTheme="minorHAnsi" w:hAnsiTheme="minorHAnsi"/>
                <w:sz w:val="24"/>
                <w:szCs w:val="24"/>
                <w:lang w:val="ru-RU"/>
              </w:rPr>
              <w:t>Не работает привод</w:t>
            </w:r>
          </w:p>
        </w:tc>
        <w:tc>
          <w:tcPr>
            <w:tcW w:w="3544" w:type="dxa"/>
          </w:tcPr>
          <w:p w:rsidR="00121711" w:rsidRPr="00B85BF7" w:rsidRDefault="00F92818" w:rsidP="00F92818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Поврежден к</w:t>
            </w:r>
            <w:r w:rsidR="00121711"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абель электро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питания</w:t>
            </w:r>
          </w:p>
        </w:tc>
        <w:tc>
          <w:tcPr>
            <w:tcW w:w="2977" w:type="dxa"/>
          </w:tcPr>
          <w:p w:rsidR="00121711" w:rsidRPr="00B85BF7" w:rsidRDefault="00121711" w:rsidP="00F92818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Проверьте</w:t>
            </w:r>
            <w:r w:rsidR="00F92818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состояние  к</w:t>
            </w:r>
            <w:r w:rsidR="00F92818"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абел</w:t>
            </w:r>
            <w:r w:rsidR="00F92818">
              <w:rPr>
                <w:rFonts w:asciiTheme="minorHAnsi" w:hAnsiTheme="minorHAnsi"/>
                <w:sz w:val="24"/>
                <w:szCs w:val="24"/>
                <w:lang w:val="ru-RU"/>
              </w:rPr>
              <w:t>я на предмет возможных повреждений</w:t>
            </w:r>
          </w:p>
        </w:tc>
      </w:tr>
      <w:tr w:rsidR="00F92818" w:rsidRPr="009875FF" w:rsidTr="00F92818">
        <w:tc>
          <w:tcPr>
            <w:tcW w:w="3652" w:type="dxa"/>
          </w:tcPr>
          <w:p w:rsidR="00F92818" w:rsidRPr="00F92818" w:rsidRDefault="00F92818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F92818">
              <w:rPr>
                <w:rFonts w:asciiTheme="minorHAnsi" w:hAnsiTheme="minorHAnsi"/>
                <w:sz w:val="24"/>
                <w:szCs w:val="24"/>
                <w:lang w:val="ru-RU"/>
              </w:rPr>
              <w:t>Не работает привод</w:t>
            </w:r>
          </w:p>
        </w:tc>
        <w:tc>
          <w:tcPr>
            <w:tcW w:w="3544" w:type="dxa"/>
          </w:tcPr>
          <w:p w:rsidR="00F92818" w:rsidRDefault="00F92818" w:rsidP="00F92818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Нет контакта с аккумулятором либо он перемещен с рабочего положения</w:t>
            </w:r>
          </w:p>
        </w:tc>
        <w:tc>
          <w:tcPr>
            <w:tcW w:w="2977" w:type="dxa"/>
          </w:tcPr>
          <w:p w:rsidR="00F92818" w:rsidRPr="00B85BF7" w:rsidRDefault="00F92818" w:rsidP="00F92818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Переустановите аккумулятор</w:t>
            </w:r>
          </w:p>
        </w:tc>
      </w:tr>
      <w:tr w:rsidR="00F92818" w:rsidRPr="009875FF" w:rsidTr="00F92818">
        <w:tc>
          <w:tcPr>
            <w:tcW w:w="3652" w:type="dxa"/>
          </w:tcPr>
          <w:p w:rsidR="00F92818" w:rsidRPr="00F92818" w:rsidRDefault="00F92818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F92818">
              <w:rPr>
                <w:rFonts w:asciiTheme="minorHAnsi" w:hAnsiTheme="minorHAnsi"/>
                <w:sz w:val="24"/>
                <w:szCs w:val="24"/>
                <w:lang w:val="ru-RU"/>
              </w:rPr>
              <w:t>Не работает привод</w:t>
            </w:r>
          </w:p>
        </w:tc>
        <w:tc>
          <w:tcPr>
            <w:tcW w:w="3544" w:type="dxa"/>
          </w:tcPr>
          <w:p w:rsidR="00F92818" w:rsidRDefault="00F92818" w:rsidP="00F92818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Полностью разрядился аккумулятор</w:t>
            </w:r>
          </w:p>
        </w:tc>
        <w:tc>
          <w:tcPr>
            <w:tcW w:w="2977" w:type="dxa"/>
          </w:tcPr>
          <w:p w:rsidR="00F92818" w:rsidRPr="00B85BF7" w:rsidRDefault="00F92818" w:rsidP="00F92818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Зарядите аккумулятор </w:t>
            </w:r>
          </w:p>
        </w:tc>
      </w:tr>
      <w:tr w:rsidR="00F92818" w:rsidRPr="00B950DB" w:rsidTr="00F92818">
        <w:tc>
          <w:tcPr>
            <w:tcW w:w="3652" w:type="dxa"/>
          </w:tcPr>
          <w:p w:rsidR="00F92818" w:rsidRPr="00F92818" w:rsidRDefault="00F92818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F92818">
              <w:rPr>
                <w:rFonts w:asciiTheme="minorHAnsi" w:hAnsiTheme="minorHAnsi"/>
                <w:sz w:val="24"/>
                <w:szCs w:val="24"/>
                <w:lang w:val="ru-RU"/>
              </w:rPr>
              <w:t>Не работает привод</w:t>
            </w:r>
          </w:p>
        </w:tc>
        <w:tc>
          <w:tcPr>
            <w:tcW w:w="3544" w:type="dxa"/>
          </w:tcPr>
          <w:p w:rsidR="00F92818" w:rsidRDefault="00F92818" w:rsidP="00F92818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Стрела подъемника зажата</w:t>
            </w:r>
          </w:p>
        </w:tc>
        <w:tc>
          <w:tcPr>
            <w:tcW w:w="2977" w:type="dxa"/>
          </w:tcPr>
          <w:p w:rsidR="00F92818" w:rsidRPr="00B85BF7" w:rsidRDefault="00F92818" w:rsidP="00F92818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Проверьте, достаточно ли места для маневров стрелы</w:t>
            </w:r>
          </w:p>
        </w:tc>
      </w:tr>
      <w:tr w:rsidR="00F92818" w:rsidRPr="009875FF" w:rsidTr="00F92818">
        <w:tc>
          <w:tcPr>
            <w:tcW w:w="3652" w:type="dxa"/>
          </w:tcPr>
          <w:p w:rsidR="00F92818" w:rsidRPr="00F92818" w:rsidRDefault="00F92818" w:rsidP="00F92818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Не загорается зеленый индикатор аккумулятора после зарядки</w:t>
            </w:r>
          </w:p>
        </w:tc>
        <w:tc>
          <w:tcPr>
            <w:tcW w:w="3544" w:type="dxa"/>
          </w:tcPr>
          <w:p w:rsidR="00F92818" w:rsidRDefault="001067F2" w:rsidP="00F92818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Аккумулятор установлен неправильно</w:t>
            </w:r>
          </w:p>
        </w:tc>
        <w:tc>
          <w:tcPr>
            <w:tcW w:w="2977" w:type="dxa"/>
          </w:tcPr>
          <w:p w:rsidR="001067F2" w:rsidRPr="00B85BF7" w:rsidRDefault="001067F2" w:rsidP="00F92818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Переустановите аккумулятор</w:t>
            </w: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</w:t>
            </w:r>
          </w:p>
        </w:tc>
      </w:tr>
      <w:tr w:rsidR="00121711" w:rsidRPr="00B950DB" w:rsidTr="00F92818">
        <w:tc>
          <w:tcPr>
            <w:tcW w:w="3652" w:type="dxa"/>
          </w:tcPr>
          <w:p w:rsidR="00121711" w:rsidRPr="00B85BF7" w:rsidRDefault="001067F2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Не загорается зеленый индикатор аккумулятора после зарядки</w:t>
            </w:r>
          </w:p>
        </w:tc>
        <w:tc>
          <w:tcPr>
            <w:tcW w:w="3544" w:type="dxa"/>
          </w:tcPr>
          <w:p w:rsidR="00121711" w:rsidRPr="00B85BF7" w:rsidRDefault="001067F2" w:rsidP="001067F2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Аккумулятор не заряжается</w:t>
            </w:r>
          </w:p>
        </w:tc>
        <w:tc>
          <w:tcPr>
            <w:tcW w:w="2977" w:type="dxa"/>
          </w:tcPr>
          <w:p w:rsidR="00121711" w:rsidRPr="00B85BF7" w:rsidRDefault="001067F2" w:rsidP="00F92818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Проверьте соединения цепи электропитания и состояние кабеля</w:t>
            </w:r>
          </w:p>
        </w:tc>
      </w:tr>
      <w:tr w:rsidR="001067F2" w:rsidRPr="009875FF" w:rsidTr="00F92818">
        <w:tc>
          <w:tcPr>
            <w:tcW w:w="3652" w:type="dxa"/>
          </w:tcPr>
          <w:p w:rsidR="001067F2" w:rsidRPr="00B85BF7" w:rsidRDefault="001067F2" w:rsidP="001067F2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Не загорается зеленый индикатор аккумулятора после зарядки</w:t>
            </w:r>
          </w:p>
        </w:tc>
        <w:tc>
          <w:tcPr>
            <w:tcW w:w="3544" w:type="dxa"/>
          </w:tcPr>
          <w:p w:rsidR="001067F2" w:rsidRPr="00B85BF7" w:rsidRDefault="001067F2" w:rsidP="001067F2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Аккумулятор не заряжается</w:t>
            </w:r>
          </w:p>
        </w:tc>
        <w:tc>
          <w:tcPr>
            <w:tcW w:w="2977" w:type="dxa"/>
          </w:tcPr>
          <w:p w:rsidR="001067F2" w:rsidRPr="00B85BF7" w:rsidRDefault="001067F2" w:rsidP="001067F2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Замените аккумулятор</w:t>
            </w:r>
          </w:p>
        </w:tc>
      </w:tr>
      <w:tr w:rsidR="001067F2" w:rsidRPr="009875FF" w:rsidTr="00F92818">
        <w:tc>
          <w:tcPr>
            <w:tcW w:w="3652" w:type="dxa"/>
          </w:tcPr>
          <w:p w:rsidR="001067F2" w:rsidRPr="00B85BF7" w:rsidRDefault="001067F2" w:rsidP="001067F2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Не загорается зеленый индикатор аккумулятора после зарядки</w:t>
            </w:r>
          </w:p>
        </w:tc>
        <w:tc>
          <w:tcPr>
            <w:tcW w:w="3544" w:type="dxa"/>
          </w:tcPr>
          <w:p w:rsidR="001067F2" w:rsidRPr="00B85BF7" w:rsidRDefault="001067F2" w:rsidP="001067F2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Индикатор неисправен</w:t>
            </w:r>
          </w:p>
        </w:tc>
        <w:tc>
          <w:tcPr>
            <w:tcW w:w="2977" w:type="dxa"/>
          </w:tcPr>
          <w:p w:rsidR="001067F2" w:rsidRPr="00B85BF7" w:rsidRDefault="001067F2" w:rsidP="001067F2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Индикатор требует замены</w:t>
            </w:r>
          </w:p>
        </w:tc>
      </w:tr>
      <w:tr w:rsidR="001067F2" w:rsidRPr="009875FF" w:rsidTr="00F92818">
        <w:tc>
          <w:tcPr>
            <w:tcW w:w="3652" w:type="dxa"/>
          </w:tcPr>
          <w:p w:rsidR="001067F2" w:rsidRPr="00B85BF7" w:rsidRDefault="001067F2" w:rsidP="001067F2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Стрела подъемника не перемещается вверх и вниз</w:t>
            </w:r>
          </w:p>
        </w:tc>
        <w:tc>
          <w:tcPr>
            <w:tcW w:w="3544" w:type="dxa"/>
          </w:tcPr>
          <w:p w:rsidR="001067F2" w:rsidRPr="00B85BF7" w:rsidRDefault="001067F2" w:rsidP="001067F2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Болты стрелы перетянуты</w:t>
            </w:r>
          </w:p>
        </w:tc>
        <w:tc>
          <w:tcPr>
            <w:tcW w:w="2977" w:type="dxa"/>
          </w:tcPr>
          <w:p w:rsidR="001067F2" w:rsidRPr="00B85BF7" w:rsidRDefault="001067F2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Ослабьте болты стрелы</w:t>
            </w:r>
          </w:p>
        </w:tc>
      </w:tr>
      <w:tr w:rsidR="001067F2" w:rsidRPr="009875FF" w:rsidTr="00F92818">
        <w:tc>
          <w:tcPr>
            <w:tcW w:w="3652" w:type="dxa"/>
          </w:tcPr>
          <w:p w:rsidR="001067F2" w:rsidRPr="00B85BF7" w:rsidRDefault="001067F2" w:rsidP="001067F2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Стрела подъемника не перемещается вверх и вниз</w:t>
            </w:r>
          </w:p>
        </w:tc>
        <w:tc>
          <w:tcPr>
            <w:tcW w:w="3544" w:type="dxa"/>
          </w:tcPr>
          <w:p w:rsidR="001067F2" w:rsidRPr="00B85BF7" w:rsidRDefault="001067F2" w:rsidP="001067F2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Низкий заряд аккумулятора</w:t>
            </w:r>
          </w:p>
        </w:tc>
        <w:tc>
          <w:tcPr>
            <w:tcW w:w="2977" w:type="dxa"/>
          </w:tcPr>
          <w:p w:rsidR="001067F2" w:rsidRPr="00B85BF7" w:rsidRDefault="001067F2" w:rsidP="001067F2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Зарядите аккумулятор</w:t>
            </w:r>
          </w:p>
        </w:tc>
      </w:tr>
      <w:tr w:rsidR="001067F2" w:rsidRPr="00B950DB" w:rsidTr="00F92818">
        <w:tc>
          <w:tcPr>
            <w:tcW w:w="3652" w:type="dxa"/>
          </w:tcPr>
          <w:p w:rsidR="001067F2" w:rsidRPr="00B85BF7" w:rsidRDefault="001067F2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Не работает пульт</w:t>
            </w:r>
          </w:p>
        </w:tc>
        <w:tc>
          <w:tcPr>
            <w:tcW w:w="3544" w:type="dxa"/>
          </w:tcPr>
          <w:p w:rsidR="001067F2" w:rsidRPr="00B85BF7" w:rsidRDefault="001067F2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Разомкнута цепь электропитания или поврежден кабель</w:t>
            </w:r>
          </w:p>
        </w:tc>
        <w:tc>
          <w:tcPr>
            <w:tcW w:w="2977" w:type="dxa"/>
          </w:tcPr>
          <w:p w:rsidR="001067F2" w:rsidRPr="00B85BF7" w:rsidRDefault="001067F2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Проверьте соединения цепи электропитания и состояние кабеля</w:t>
            </w:r>
          </w:p>
        </w:tc>
      </w:tr>
      <w:tr w:rsidR="001067F2" w:rsidRPr="00B950DB" w:rsidTr="00F92818">
        <w:tc>
          <w:tcPr>
            <w:tcW w:w="3652" w:type="dxa"/>
          </w:tcPr>
          <w:p w:rsidR="001067F2" w:rsidRPr="00B85BF7" w:rsidRDefault="001067F2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Стрела подъемника перемещается медленно, с шумом</w:t>
            </w:r>
          </w:p>
        </w:tc>
        <w:tc>
          <w:tcPr>
            <w:tcW w:w="3544" w:type="dxa"/>
          </w:tcPr>
          <w:p w:rsidR="001067F2" w:rsidRPr="00B85BF7" w:rsidRDefault="001067F2" w:rsidP="00501BD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Неисправность привода</w:t>
            </w:r>
          </w:p>
        </w:tc>
        <w:tc>
          <w:tcPr>
            <w:tcW w:w="2977" w:type="dxa"/>
          </w:tcPr>
          <w:p w:rsidR="001067F2" w:rsidRPr="00B85BF7" w:rsidRDefault="001067F2" w:rsidP="00D0592B">
            <w:pPr>
              <w:pStyle w:val="a8"/>
              <w:ind w:right="47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Обратитесь </w:t>
            </w:r>
            <w:r w:rsidR="00D0592B">
              <w:rPr>
                <w:rFonts w:asciiTheme="minorHAnsi" w:hAnsiTheme="minorHAnsi"/>
                <w:sz w:val="24"/>
                <w:szCs w:val="24"/>
                <w:lang w:val="ru-RU"/>
              </w:rPr>
              <w:t>в службу технической поддержки производителя</w:t>
            </w:r>
          </w:p>
        </w:tc>
      </w:tr>
    </w:tbl>
    <w:p w:rsidR="00121711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tbl>
      <w:tblPr>
        <w:tblStyle w:val="ab"/>
        <w:tblW w:w="10173" w:type="dxa"/>
        <w:tblLook w:val="04A0"/>
      </w:tblPr>
      <w:tblGrid>
        <w:gridCol w:w="1809"/>
        <w:gridCol w:w="8364"/>
      </w:tblGrid>
      <w:tr w:rsidR="00121711" w:rsidRPr="00B950DB" w:rsidTr="00E20813">
        <w:tc>
          <w:tcPr>
            <w:tcW w:w="1809" w:type="dxa"/>
          </w:tcPr>
          <w:p w:rsidR="00121711" w:rsidRPr="00B85BF7" w:rsidRDefault="00501BDB" w:rsidP="002A7C0E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501BDB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38200" cy="780677"/>
                  <wp:effectExtent l="0" t="0" r="0" b="0"/>
                  <wp:docPr id="26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654" cy="78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:rsidR="00121711" w:rsidRPr="00B85BF7" w:rsidRDefault="00121711" w:rsidP="00D0592B">
            <w:pPr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Если </w:t>
            </w:r>
            <w:r w:rsidR="00D0592B">
              <w:rPr>
                <w:rFonts w:asciiTheme="minorHAnsi" w:hAnsiTheme="minorHAnsi"/>
                <w:sz w:val="24"/>
                <w:szCs w:val="24"/>
                <w:lang w:val="ru-RU"/>
              </w:rPr>
              <w:t>Вы обнаружили какие-либо неисправности в работе привода, аккумулятора или пульта управления,</w:t>
            </w: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не пытайтесь ремонтировать их самостоятельно. Электрические элементы, вскрытые кем-либо кроме нашего технического персонала, будут исключены из сферы действия гарантии</w:t>
            </w:r>
            <w:r w:rsidR="00D0592B">
              <w:rPr>
                <w:rFonts w:asciiTheme="minorHAnsi" w:hAnsiTheme="minorHAnsi"/>
                <w:sz w:val="24"/>
                <w:szCs w:val="24"/>
                <w:lang w:val="ru-RU"/>
              </w:rPr>
              <w:t>!</w:t>
            </w:r>
          </w:p>
        </w:tc>
      </w:tr>
    </w:tbl>
    <w:p w:rsidR="00743FFA" w:rsidRPr="0071187E" w:rsidRDefault="0071187E" w:rsidP="0071187E">
      <w:pPr>
        <w:tabs>
          <w:tab w:val="left" w:pos="1134"/>
        </w:tabs>
        <w:spacing w:before="13" w:line="292" w:lineRule="exact"/>
        <w:ind w:right="47" w:firstLine="567"/>
        <w:rPr>
          <w:rFonts w:asciiTheme="minorHAnsi" w:hAnsiTheme="minorHAnsi"/>
          <w:b/>
          <w:sz w:val="32"/>
          <w:szCs w:val="32"/>
          <w:lang w:val="ru-RU"/>
        </w:rPr>
      </w:pPr>
      <w:r>
        <w:rPr>
          <w:rFonts w:asciiTheme="minorHAnsi" w:hAnsiTheme="minorHAnsi"/>
          <w:b/>
          <w:sz w:val="32"/>
          <w:szCs w:val="32"/>
          <w:lang w:val="ru-RU"/>
        </w:rPr>
        <w:lastRenderedPageBreak/>
        <w:t>2</w:t>
      </w:r>
      <w:r w:rsidR="00C108F2">
        <w:rPr>
          <w:rFonts w:asciiTheme="minorHAnsi" w:hAnsiTheme="minorHAnsi"/>
          <w:b/>
          <w:sz w:val="32"/>
          <w:szCs w:val="32"/>
          <w:lang w:val="ru-RU"/>
        </w:rPr>
        <w:t>2</w:t>
      </w:r>
      <w:r>
        <w:rPr>
          <w:rFonts w:asciiTheme="minorHAnsi" w:hAnsiTheme="minorHAnsi"/>
          <w:b/>
          <w:sz w:val="32"/>
          <w:szCs w:val="32"/>
          <w:lang w:val="ru-RU"/>
        </w:rPr>
        <w:t xml:space="preserve">. </w:t>
      </w:r>
      <w:r w:rsidR="00743FFA" w:rsidRPr="0071187E">
        <w:rPr>
          <w:rFonts w:asciiTheme="minorHAnsi" w:hAnsiTheme="minorHAnsi"/>
          <w:b/>
          <w:sz w:val="32"/>
          <w:szCs w:val="32"/>
          <w:lang w:val="ru-RU"/>
        </w:rPr>
        <w:t>Срок службы подъемника</w:t>
      </w:r>
    </w:p>
    <w:p w:rsidR="00743FFA" w:rsidRPr="00675C3C" w:rsidRDefault="00743FFA" w:rsidP="00743FFA">
      <w:pPr>
        <w:pStyle w:val="aa"/>
        <w:tabs>
          <w:tab w:val="left" w:pos="1134"/>
        </w:tabs>
        <w:spacing w:before="13" w:line="292" w:lineRule="exact"/>
        <w:ind w:left="567" w:right="47" w:firstLine="0"/>
        <w:jc w:val="right"/>
        <w:rPr>
          <w:rFonts w:asciiTheme="minorHAnsi" w:hAnsiTheme="minorHAnsi"/>
          <w:b/>
          <w:sz w:val="24"/>
          <w:szCs w:val="24"/>
          <w:lang w:val="ru-RU"/>
        </w:rPr>
      </w:pPr>
    </w:p>
    <w:p w:rsidR="00F96FD3" w:rsidRDefault="00F96FD3" w:rsidP="00743FFA">
      <w:pPr>
        <w:tabs>
          <w:tab w:val="left" w:pos="808"/>
          <w:tab w:val="left" w:pos="809"/>
        </w:tabs>
        <w:spacing w:before="2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 xml:space="preserve">Подъемник </w:t>
      </w:r>
      <w:r w:rsidRPr="00F96FD3">
        <w:rPr>
          <w:rFonts w:asciiTheme="minorHAnsi" w:hAnsiTheme="minorHAnsi"/>
          <w:sz w:val="24"/>
          <w:szCs w:val="24"/>
          <w:lang w:val="ru-RU"/>
        </w:rPr>
        <w:t xml:space="preserve">спроектирован и сконструирован для применения в течение длительного времени. </w:t>
      </w:r>
      <w:r>
        <w:rPr>
          <w:rFonts w:asciiTheme="minorHAnsi" w:hAnsiTheme="minorHAnsi"/>
          <w:sz w:val="24"/>
          <w:szCs w:val="24"/>
          <w:lang w:val="ru-RU"/>
        </w:rPr>
        <w:t>П</w:t>
      </w:r>
      <w:r w:rsidRPr="00F96FD3">
        <w:rPr>
          <w:rFonts w:asciiTheme="minorHAnsi" w:hAnsiTheme="minorHAnsi"/>
          <w:sz w:val="24"/>
          <w:szCs w:val="24"/>
          <w:lang w:val="ru-RU"/>
        </w:rPr>
        <w:t xml:space="preserve">ри соблюдении правил эксплуатации </w:t>
      </w:r>
      <w:r>
        <w:rPr>
          <w:rFonts w:asciiTheme="minorHAnsi" w:hAnsiTheme="minorHAnsi"/>
          <w:sz w:val="24"/>
          <w:szCs w:val="24"/>
          <w:lang w:val="ru-RU"/>
        </w:rPr>
        <w:t xml:space="preserve">и ухода срок его службы </w:t>
      </w:r>
      <w:r w:rsidRPr="00F96FD3">
        <w:rPr>
          <w:rFonts w:asciiTheme="minorHAnsi" w:hAnsiTheme="minorHAnsi"/>
          <w:sz w:val="24"/>
          <w:szCs w:val="24"/>
          <w:lang w:val="ru-RU"/>
        </w:rPr>
        <w:t xml:space="preserve">оценивается </w:t>
      </w:r>
      <w:r>
        <w:rPr>
          <w:rFonts w:asciiTheme="minorHAnsi" w:hAnsiTheme="minorHAnsi"/>
          <w:sz w:val="24"/>
          <w:szCs w:val="24"/>
          <w:lang w:val="ru-RU"/>
        </w:rPr>
        <w:t>в 5</w:t>
      </w:r>
      <w:r w:rsidRPr="00F96FD3">
        <w:rPr>
          <w:rFonts w:asciiTheme="minorHAnsi" w:hAnsiTheme="minorHAnsi"/>
          <w:sz w:val="24"/>
          <w:szCs w:val="24"/>
          <w:lang w:val="ru-RU"/>
        </w:rPr>
        <w:t xml:space="preserve"> лет </w:t>
      </w:r>
      <w:r>
        <w:rPr>
          <w:rFonts w:asciiTheme="minorHAnsi" w:hAnsiTheme="minorHAnsi"/>
          <w:sz w:val="24"/>
          <w:szCs w:val="24"/>
          <w:lang w:val="ru-RU"/>
        </w:rPr>
        <w:t xml:space="preserve">и более </w:t>
      </w:r>
      <w:r w:rsidRPr="00F96FD3">
        <w:rPr>
          <w:rFonts w:asciiTheme="minorHAnsi" w:hAnsiTheme="minorHAnsi"/>
          <w:sz w:val="24"/>
          <w:szCs w:val="24"/>
          <w:lang w:val="ru-RU"/>
        </w:rPr>
        <w:t>в зависимости от условий и частоты применения.</w:t>
      </w:r>
    </w:p>
    <w:p w:rsidR="00F96FD3" w:rsidRDefault="00F96FD3" w:rsidP="00743FFA">
      <w:pPr>
        <w:tabs>
          <w:tab w:val="left" w:pos="808"/>
          <w:tab w:val="left" w:pos="809"/>
        </w:tabs>
        <w:spacing w:before="2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>При этом следует регулярно проводить техническое обслуживание подъемника.</w:t>
      </w:r>
    </w:p>
    <w:p w:rsidR="00743FFA" w:rsidRDefault="00743FFA" w:rsidP="00743FFA">
      <w:pPr>
        <w:pStyle w:val="aa"/>
        <w:tabs>
          <w:tab w:val="left" w:pos="1134"/>
        </w:tabs>
        <w:spacing w:before="13" w:line="292" w:lineRule="exact"/>
        <w:ind w:left="720" w:right="47" w:firstLine="0"/>
        <w:rPr>
          <w:rFonts w:asciiTheme="minorHAnsi" w:hAnsiTheme="minorHAnsi"/>
          <w:b/>
          <w:sz w:val="28"/>
          <w:szCs w:val="28"/>
          <w:lang w:val="ru-RU"/>
        </w:rPr>
      </w:pPr>
    </w:p>
    <w:p w:rsidR="00743FFA" w:rsidRPr="00743FFA" w:rsidRDefault="00743FFA" w:rsidP="00743FFA">
      <w:pPr>
        <w:pStyle w:val="aa"/>
        <w:tabs>
          <w:tab w:val="left" w:pos="1134"/>
        </w:tabs>
        <w:spacing w:before="13" w:line="292" w:lineRule="exact"/>
        <w:ind w:left="720" w:right="47" w:firstLine="0"/>
        <w:rPr>
          <w:rFonts w:asciiTheme="minorHAnsi" w:hAnsiTheme="minorHAnsi"/>
          <w:b/>
          <w:sz w:val="28"/>
          <w:szCs w:val="28"/>
          <w:lang w:val="ru-RU"/>
        </w:rPr>
      </w:pPr>
    </w:p>
    <w:p w:rsidR="00121711" w:rsidRPr="0071187E" w:rsidRDefault="0071187E" w:rsidP="0071187E">
      <w:pPr>
        <w:tabs>
          <w:tab w:val="left" w:pos="1134"/>
        </w:tabs>
        <w:spacing w:before="13" w:line="292" w:lineRule="exact"/>
        <w:ind w:right="47" w:firstLine="567"/>
        <w:rPr>
          <w:rFonts w:asciiTheme="minorHAnsi" w:hAnsiTheme="minorHAnsi"/>
          <w:b/>
          <w:sz w:val="32"/>
          <w:szCs w:val="32"/>
          <w:lang w:val="ru-RU"/>
        </w:rPr>
      </w:pPr>
      <w:r>
        <w:rPr>
          <w:rFonts w:asciiTheme="minorHAnsi" w:hAnsiTheme="minorHAnsi"/>
          <w:b/>
          <w:sz w:val="32"/>
          <w:szCs w:val="32"/>
          <w:lang w:val="ru-RU"/>
        </w:rPr>
        <w:t>2</w:t>
      </w:r>
      <w:r w:rsidR="00C108F2">
        <w:rPr>
          <w:rFonts w:asciiTheme="minorHAnsi" w:hAnsiTheme="minorHAnsi"/>
          <w:b/>
          <w:sz w:val="32"/>
          <w:szCs w:val="32"/>
          <w:lang w:val="ru-RU"/>
        </w:rPr>
        <w:t>3</w:t>
      </w:r>
      <w:r>
        <w:rPr>
          <w:rFonts w:asciiTheme="minorHAnsi" w:hAnsiTheme="minorHAnsi"/>
          <w:b/>
          <w:sz w:val="32"/>
          <w:szCs w:val="32"/>
          <w:lang w:val="ru-RU"/>
        </w:rPr>
        <w:t xml:space="preserve">. </w:t>
      </w:r>
      <w:r w:rsidR="00743FFA" w:rsidRPr="0071187E">
        <w:rPr>
          <w:rFonts w:asciiTheme="minorHAnsi" w:hAnsiTheme="minorHAnsi"/>
          <w:b/>
          <w:sz w:val="32"/>
          <w:szCs w:val="32"/>
          <w:lang w:val="ru-RU"/>
        </w:rPr>
        <w:t>Утилизация</w:t>
      </w:r>
    </w:p>
    <w:p w:rsidR="00121711" w:rsidRPr="00C76767" w:rsidRDefault="00121711" w:rsidP="00121711">
      <w:pPr>
        <w:pStyle w:val="aa"/>
        <w:tabs>
          <w:tab w:val="left" w:pos="1134"/>
        </w:tabs>
        <w:spacing w:before="13" w:line="292" w:lineRule="exact"/>
        <w:ind w:left="567" w:right="47" w:firstLine="0"/>
        <w:jc w:val="right"/>
        <w:rPr>
          <w:rFonts w:asciiTheme="minorHAnsi" w:hAnsiTheme="minorHAnsi"/>
          <w:b/>
          <w:sz w:val="24"/>
          <w:szCs w:val="24"/>
          <w:lang w:val="ru-RU"/>
        </w:rPr>
      </w:pPr>
    </w:p>
    <w:p w:rsidR="00743FFA" w:rsidRDefault="00743FFA" w:rsidP="00743FFA">
      <w:pPr>
        <w:pStyle w:val="aa"/>
        <w:tabs>
          <w:tab w:val="left" w:pos="808"/>
          <w:tab w:val="left" w:pos="809"/>
        </w:tabs>
        <w:spacing w:before="2"/>
        <w:ind w:left="0" w:right="47" w:firstLine="0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>При производстве подъемника используются материалы, которые не могут быть утилизированы, как бытовые отходы: аккумулятор, система управления приводом и т.д.</w:t>
      </w:r>
    </w:p>
    <w:p w:rsidR="00743FFA" w:rsidRDefault="00743FFA" w:rsidP="00743FFA">
      <w:pPr>
        <w:pStyle w:val="aa"/>
        <w:tabs>
          <w:tab w:val="left" w:pos="808"/>
          <w:tab w:val="left" w:pos="809"/>
        </w:tabs>
        <w:spacing w:before="2"/>
        <w:ind w:left="0" w:right="47" w:firstLine="0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>Поэтому утилизировать подъемник необходимо в строгом соответствии с законодательством Российской Федерации. Подробную информацию Вы можете получить в соответствующей районной организации.</w:t>
      </w:r>
    </w:p>
    <w:p w:rsidR="002A7C0E" w:rsidRPr="00743FFA" w:rsidRDefault="00743FFA" w:rsidP="00743FFA">
      <w:pPr>
        <w:pStyle w:val="aa"/>
        <w:tabs>
          <w:tab w:val="left" w:pos="808"/>
          <w:tab w:val="left" w:pos="809"/>
        </w:tabs>
        <w:spacing w:before="2"/>
        <w:ind w:left="0" w:right="47" w:firstLine="0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 xml:space="preserve"> </w:t>
      </w:r>
    </w:p>
    <w:p w:rsidR="00121711" w:rsidRPr="00B85BF7" w:rsidRDefault="00121711" w:rsidP="00121711">
      <w:pPr>
        <w:pStyle w:val="a8"/>
        <w:spacing w:before="1"/>
        <w:ind w:right="47"/>
        <w:rPr>
          <w:rFonts w:asciiTheme="minorHAnsi" w:hAnsiTheme="minorHAnsi"/>
          <w:sz w:val="24"/>
          <w:szCs w:val="24"/>
          <w:lang w:val="ru-RU"/>
        </w:rPr>
      </w:pPr>
    </w:p>
    <w:p w:rsidR="00121711" w:rsidRPr="0071187E" w:rsidRDefault="0071187E" w:rsidP="0071187E">
      <w:pPr>
        <w:pStyle w:val="Heading1"/>
        <w:tabs>
          <w:tab w:val="left" w:pos="1134"/>
        </w:tabs>
        <w:spacing w:line="292" w:lineRule="exact"/>
        <w:ind w:left="0" w:right="47" w:firstLine="567"/>
        <w:rPr>
          <w:rFonts w:asciiTheme="minorHAnsi" w:hAnsiTheme="minorHAnsi"/>
          <w:sz w:val="32"/>
          <w:szCs w:val="32"/>
          <w:lang w:val="ru-RU"/>
        </w:rPr>
      </w:pPr>
      <w:r>
        <w:rPr>
          <w:rFonts w:asciiTheme="minorHAnsi" w:hAnsiTheme="minorHAnsi"/>
          <w:sz w:val="32"/>
          <w:szCs w:val="32"/>
          <w:lang w:val="ru-RU"/>
        </w:rPr>
        <w:t>2</w:t>
      </w:r>
      <w:r w:rsidR="00C108F2">
        <w:rPr>
          <w:rFonts w:asciiTheme="minorHAnsi" w:hAnsiTheme="minorHAnsi"/>
          <w:sz w:val="32"/>
          <w:szCs w:val="32"/>
          <w:lang w:val="ru-RU"/>
        </w:rPr>
        <w:t>4</w:t>
      </w:r>
      <w:r>
        <w:rPr>
          <w:rFonts w:asciiTheme="minorHAnsi" w:hAnsiTheme="minorHAnsi"/>
          <w:sz w:val="32"/>
          <w:szCs w:val="32"/>
          <w:lang w:val="ru-RU"/>
        </w:rPr>
        <w:t xml:space="preserve">. </w:t>
      </w:r>
      <w:r w:rsidR="00121711" w:rsidRPr="0071187E">
        <w:rPr>
          <w:rFonts w:asciiTheme="minorHAnsi" w:hAnsiTheme="minorHAnsi"/>
          <w:sz w:val="32"/>
          <w:szCs w:val="32"/>
          <w:lang w:val="ru-RU"/>
        </w:rPr>
        <w:t>Техническое обслуживание</w:t>
      </w:r>
      <w:r w:rsidR="0084581F" w:rsidRPr="0071187E">
        <w:rPr>
          <w:rFonts w:asciiTheme="minorHAnsi" w:hAnsiTheme="minorHAnsi"/>
          <w:sz w:val="32"/>
          <w:szCs w:val="32"/>
          <w:lang w:val="ru-RU"/>
        </w:rPr>
        <w:t xml:space="preserve"> </w:t>
      </w:r>
    </w:p>
    <w:p w:rsidR="0084581F" w:rsidRDefault="0084581F" w:rsidP="0084581F">
      <w:pPr>
        <w:pStyle w:val="Heading1"/>
        <w:tabs>
          <w:tab w:val="left" w:pos="1134"/>
        </w:tabs>
        <w:spacing w:line="292" w:lineRule="exact"/>
        <w:ind w:left="0" w:right="47" w:firstLine="0"/>
        <w:rPr>
          <w:rFonts w:asciiTheme="minorHAnsi" w:hAnsiTheme="minorHAnsi"/>
          <w:sz w:val="28"/>
          <w:szCs w:val="28"/>
          <w:lang w:val="ru-RU"/>
        </w:rPr>
      </w:pPr>
    </w:p>
    <w:p w:rsidR="00C76767" w:rsidRPr="00ED7A1B" w:rsidRDefault="00C76767" w:rsidP="00560339">
      <w:pPr>
        <w:pStyle w:val="Heading1"/>
        <w:tabs>
          <w:tab w:val="left" w:pos="0"/>
        </w:tabs>
        <w:spacing w:line="292" w:lineRule="exact"/>
        <w:ind w:left="0" w:right="47" w:firstLine="0"/>
        <w:jc w:val="both"/>
        <w:rPr>
          <w:rFonts w:asciiTheme="minorHAnsi" w:hAnsiTheme="minorHAnsi"/>
          <w:b w:val="0"/>
          <w:lang w:val="ru-RU"/>
        </w:rPr>
      </w:pPr>
      <w:r w:rsidRPr="00ED7A1B">
        <w:rPr>
          <w:rFonts w:asciiTheme="minorHAnsi" w:hAnsiTheme="minorHAnsi"/>
          <w:b w:val="0"/>
          <w:lang w:val="ru-RU"/>
        </w:rPr>
        <w:t>Для безопасной эксплуатации подъемника мы рекомендуем Вам проводить техническое обслуживание хотя бы 1 раз в год.</w:t>
      </w:r>
    </w:p>
    <w:p w:rsidR="00C76767" w:rsidRPr="00ED7A1B" w:rsidRDefault="00C76767" w:rsidP="00560339">
      <w:pPr>
        <w:pStyle w:val="Heading1"/>
        <w:tabs>
          <w:tab w:val="left" w:pos="0"/>
        </w:tabs>
        <w:spacing w:line="292" w:lineRule="exact"/>
        <w:ind w:left="0" w:right="47" w:firstLine="0"/>
        <w:jc w:val="both"/>
        <w:rPr>
          <w:rFonts w:asciiTheme="minorHAnsi" w:hAnsiTheme="minorHAnsi"/>
          <w:b w:val="0"/>
          <w:lang w:val="ru-RU"/>
        </w:rPr>
      </w:pPr>
      <w:r w:rsidRPr="00ED7A1B">
        <w:rPr>
          <w:rFonts w:asciiTheme="minorHAnsi" w:hAnsiTheme="minorHAnsi"/>
          <w:b w:val="0"/>
          <w:lang w:val="ru-RU"/>
        </w:rPr>
        <w:t>Неправильная эксплуатация, уход за подъемником и позднее обнаружение дефектов могут повлечь за собой повреждение подъемника или травму пациента.</w:t>
      </w:r>
    </w:p>
    <w:p w:rsidR="00C51FAD" w:rsidRPr="00ED7A1B" w:rsidRDefault="00C51FAD" w:rsidP="00560339">
      <w:pPr>
        <w:pStyle w:val="Heading1"/>
        <w:tabs>
          <w:tab w:val="left" w:pos="0"/>
        </w:tabs>
        <w:spacing w:line="292" w:lineRule="exact"/>
        <w:ind w:left="0" w:right="47" w:firstLine="0"/>
        <w:jc w:val="both"/>
        <w:rPr>
          <w:rFonts w:asciiTheme="minorHAnsi" w:hAnsiTheme="minorHAnsi"/>
          <w:b w:val="0"/>
          <w:lang w:val="ru-RU"/>
        </w:rPr>
      </w:pPr>
    </w:p>
    <w:p w:rsidR="00C51FAD" w:rsidRPr="00ED7A1B" w:rsidRDefault="00C51FAD" w:rsidP="00560339">
      <w:pPr>
        <w:pStyle w:val="Heading1"/>
        <w:tabs>
          <w:tab w:val="left" w:pos="0"/>
        </w:tabs>
        <w:spacing w:line="292" w:lineRule="exact"/>
        <w:ind w:left="0" w:right="47" w:firstLine="0"/>
        <w:jc w:val="both"/>
        <w:rPr>
          <w:rFonts w:asciiTheme="minorHAnsi" w:hAnsiTheme="minorHAnsi"/>
          <w:b w:val="0"/>
          <w:lang w:val="ru-RU"/>
        </w:rPr>
      </w:pPr>
      <w:r w:rsidRPr="00ED7A1B">
        <w:rPr>
          <w:rFonts w:asciiTheme="minorHAnsi" w:hAnsiTheme="minorHAnsi"/>
          <w:b w:val="0"/>
          <w:lang w:val="ru-RU"/>
        </w:rPr>
        <w:t>Следуя нашим рекомендациям по эксплуатации и уходу за подъемником, проводя регулярное ТО и используя оригинальные запчасти, Вы значительно продлите срок эксплуатации подъемника.</w:t>
      </w:r>
    </w:p>
    <w:p w:rsidR="00C51FAD" w:rsidRPr="00ED7A1B" w:rsidRDefault="00C51FAD" w:rsidP="00560339">
      <w:pPr>
        <w:pStyle w:val="Heading1"/>
        <w:tabs>
          <w:tab w:val="left" w:pos="0"/>
        </w:tabs>
        <w:spacing w:line="292" w:lineRule="exact"/>
        <w:ind w:left="0" w:right="47" w:firstLine="0"/>
        <w:jc w:val="both"/>
        <w:rPr>
          <w:rFonts w:asciiTheme="minorHAnsi" w:hAnsiTheme="minorHAnsi"/>
          <w:b w:val="0"/>
          <w:lang w:val="ru-RU"/>
        </w:rPr>
      </w:pPr>
      <w:r w:rsidRPr="00ED7A1B">
        <w:rPr>
          <w:rFonts w:asciiTheme="minorHAnsi" w:hAnsiTheme="minorHAnsi"/>
          <w:b w:val="0"/>
          <w:lang w:val="ru-RU"/>
        </w:rPr>
        <w:t xml:space="preserve"> </w:t>
      </w:r>
    </w:p>
    <w:p w:rsidR="00C76767" w:rsidRDefault="00C76767" w:rsidP="00560339">
      <w:pPr>
        <w:pStyle w:val="Heading1"/>
        <w:tabs>
          <w:tab w:val="left" w:pos="0"/>
        </w:tabs>
        <w:spacing w:line="292" w:lineRule="exact"/>
        <w:ind w:left="0" w:right="47" w:firstLine="0"/>
        <w:jc w:val="both"/>
        <w:rPr>
          <w:rFonts w:asciiTheme="minorHAnsi" w:hAnsiTheme="minorHAnsi"/>
          <w:lang w:val="ru-RU"/>
        </w:rPr>
      </w:pPr>
      <w:r w:rsidRPr="00ED7A1B">
        <w:rPr>
          <w:rFonts w:asciiTheme="minorHAnsi" w:hAnsiTheme="minorHAnsi"/>
          <w:lang w:val="ru-RU"/>
        </w:rPr>
        <w:t xml:space="preserve">При </w:t>
      </w:r>
      <w:proofErr w:type="gramStart"/>
      <w:r w:rsidRPr="00ED7A1B">
        <w:rPr>
          <w:rFonts w:asciiTheme="minorHAnsi" w:hAnsiTheme="minorHAnsi"/>
          <w:lang w:val="ru-RU"/>
        </w:rPr>
        <w:t>каждом ТО</w:t>
      </w:r>
      <w:proofErr w:type="gramEnd"/>
      <w:r w:rsidRPr="00ED7A1B">
        <w:rPr>
          <w:rFonts w:asciiTheme="minorHAnsi" w:hAnsiTheme="minorHAnsi"/>
          <w:lang w:val="ru-RU"/>
        </w:rPr>
        <w:t xml:space="preserve"> следует проверять:</w:t>
      </w:r>
    </w:p>
    <w:p w:rsidR="00ED7A1B" w:rsidRPr="00ED7A1B" w:rsidRDefault="00ED7A1B" w:rsidP="00C76767">
      <w:pPr>
        <w:pStyle w:val="Heading1"/>
        <w:tabs>
          <w:tab w:val="left" w:pos="0"/>
        </w:tabs>
        <w:spacing w:line="292" w:lineRule="exact"/>
        <w:ind w:left="0" w:right="47" w:firstLine="0"/>
        <w:rPr>
          <w:rFonts w:asciiTheme="minorHAnsi" w:hAnsiTheme="minorHAnsi"/>
          <w:lang w:val="ru-RU"/>
        </w:rPr>
      </w:pPr>
    </w:p>
    <w:p w:rsidR="00C76767" w:rsidRPr="00ED7A1B" w:rsidRDefault="00C51FAD" w:rsidP="00560339">
      <w:pPr>
        <w:pStyle w:val="Heading1"/>
        <w:numPr>
          <w:ilvl w:val="0"/>
          <w:numId w:val="34"/>
        </w:numPr>
        <w:tabs>
          <w:tab w:val="left" w:pos="0"/>
        </w:tabs>
        <w:spacing w:line="292" w:lineRule="exact"/>
        <w:ind w:right="47"/>
        <w:jc w:val="both"/>
        <w:rPr>
          <w:rFonts w:asciiTheme="minorHAnsi" w:hAnsiTheme="minorHAnsi"/>
          <w:b w:val="0"/>
          <w:lang w:val="ru-RU"/>
        </w:rPr>
      </w:pPr>
      <w:r w:rsidRPr="00ED7A1B">
        <w:rPr>
          <w:rFonts w:asciiTheme="minorHAnsi" w:hAnsiTheme="minorHAnsi"/>
          <w:b w:val="0"/>
          <w:lang w:val="ru-RU"/>
        </w:rPr>
        <w:t>Видимые дефекты (например, сколы, трещины, повреждения кабелей, расшатанные соединения и т.д.)</w:t>
      </w:r>
    </w:p>
    <w:p w:rsidR="00C76767" w:rsidRPr="00ED7A1B" w:rsidRDefault="00C51FAD" w:rsidP="00560339">
      <w:pPr>
        <w:pStyle w:val="Heading1"/>
        <w:numPr>
          <w:ilvl w:val="0"/>
          <w:numId w:val="34"/>
        </w:numPr>
        <w:tabs>
          <w:tab w:val="left" w:pos="0"/>
        </w:tabs>
        <w:spacing w:line="292" w:lineRule="exact"/>
        <w:ind w:right="47"/>
        <w:jc w:val="both"/>
        <w:rPr>
          <w:rFonts w:asciiTheme="minorHAnsi" w:hAnsiTheme="minorHAnsi"/>
          <w:b w:val="0"/>
          <w:lang w:val="ru-RU"/>
        </w:rPr>
      </w:pPr>
      <w:r w:rsidRPr="00ED7A1B">
        <w:rPr>
          <w:rFonts w:asciiTheme="minorHAnsi" w:hAnsiTheme="minorHAnsi"/>
          <w:b w:val="0"/>
          <w:lang w:val="ru-RU"/>
        </w:rPr>
        <w:t>Состояние привода и пульта управления</w:t>
      </w:r>
    </w:p>
    <w:p w:rsidR="00C51FAD" w:rsidRPr="00ED7A1B" w:rsidRDefault="00C51FAD" w:rsidP="00560339">
      <w:pPr>
        <w:pStyle w:val="Heading1"/>
        <w:numPr>
          <w:ilvl w:val="0"/>
          <w:numId w:val="34"/>
        </w:numPr>
        <w:tabs>
          <w:tab w:val="left" w:pos="0"/>
        </w:tabs>
        <w:spacing w:line="292" w:lineRule="exact"/>
        <w:ind w:right="47"/>
        <w:jc w:val="both"/>
        <w:rPr>
          <w:rFonts w:asciiTheme="minorHAnsi" w:hAnsiTheme="minorHAnsi"/>
          <w:b w:val="0"/>
          <w:lang w:val="ru-RU"/>
        </w:rPr>
      </w:pPr>
      <w:r w:rsidRPr="00ED7A1B">
        <w:rPr>
          <w:rFonts w:asciiTheme="minorHAnsi" w:hAnsiTheme="minorHAnsi"/>
          <w:b w:val="0"/>
          <w:lang w:val="ru-RU"/>
        </w:rPr>
        <w:t>Состояние кабелей</w:t>
      </w:r>
    </w:p>
    <w:p w:rsidR="00C51FAD" w:rsidRPr="00ED7A1B" w:rsidRDefault="00C51FAD" w:rsidP="00560339">
      <w:pPr>
        <w:pStyle w:val="Heading1"/>
        <w:numPr>
          <w:ilvl w:val="0"/>
          <w:numId w:val="34"/>
        </w:numPr>
        <w:tabs>
          <w:tab w:val="left" w:pos="0"/>
        </w:tabs>
        <w:spacing w:line="292" w:lineRule="exact"/>
        <w:ind w:right="47"/>
        <w:jc w:val="both"/>
        <w:rPr>
          <w:rFonts w:asciiTheme="minorHAnsi" w:hAnsiTheme="minorHAnsi"/>
          <w:b w:val="0"/>
          <w:lang w:val="ru-RU"/>
        </w:rPr>
      </w:pPr>
      <w:r w:rsidRPr="00ED7A1B">
        <w:rPr>
          <w:rFonts w:asciiTheme="minorHAnsi" w:hAnsiTheme="minorHAnsi"/>
          <w:b w:val="0"/>
          <w:lang w:val="ru-RU"/>
        </w:rPr>
        <w:t>Резиновые уплотнители аккумулятора и блока управления.</w:t>
      </w:r>
    </w:p>
    <w:p w:rsidR="00C51FAD" w:rsidRPr="00ED7A1B" w:rsidRDefault="00C51FAD" w:rsidP="00560339">
      <w:pPr>
        <w:pStyle w:val="Heading1"/>
        <w:numPr>
          <w:ilvl w:val="0"/>
          <w:numId w:val="34"/>
        </w:numPr>
        <w:tabs>
          <w:tab w:val="left" w:pos="0"/>
        </w:tabs>
        <w:spacing w:line="292" w:lineRule="exact"/>
        <w:ind w:right="47"/>
        <w:jc w:val="both"/>
        <w:rPr>
          <w:rFonts w:asciiTheme="minorHAnsi" w:hAnsiTheme="minorHAnsi"/>
          <w:b w:val="0"/>
          <w:lang w:val="ru-RU"/>
        </w:rPr>
      </w:pPr>
      <w:r w:rsidRPr="00ED7A1B">
        <w:rPr>
          <w:rFonts w:asciiTheme="minorHAnsi" w:hAnsiTheme="minorHAnsi"/>
          <w:b w:val="0"/>
          <w:lang w:val="ru-RU"/>
        </w:rPr>
        <w:t>Функция аварийного спуска</w:t>
      </w:r>
    </w:p>
    <w:p w:rsidR="00C51FAD" w:rsidRPr="00ED7A1B" w:rsidRDefault="00C51FAD" w:rsidP="00560339">
      <w:pPr>
        <w:pStyle w:val="Heading1"/>
        <w:numPr>
          <w:ilvl w:val="0"/>
          <w:numId w:val="34"/>
        </w:numPr>
        <w:tabs>
          <w:tab w:val="left" w:pos="0"/>
        </w:tabs>
        <w:spacing w:line="292" w:lineRule="exact"/>
        <w:ind w:right="47"/>
        <w:jc w:val="both"/>
        <w:rPr>
          <w:rFonts w:asciiTheme="minorHAnsi" w:hAnsiTheme="minorHAnsi"/>
          <w:b w:val="0"/>
          <w:lang w:val="ru-RU"/>
        </w:rPr>
      </w:pPr>
      <w:r w:rsidRPr="00ED7A1B">
        <w:rPr>
          <w:rFonts w:asciiTheme="minorHAnsi" w:hAnsiTheme="minorHAnsi"/>
          <w:b w:val="0"/>
          <w:lang w:val="ru-RU"/>
        </w:rPr>
        <w:t>Все резьбовые соединения</w:t>
      </w:r>
    </w:p>
    <w:p w:rsidR="00C51FAD" w:rsidRPr="00ED7A1B" w:rsidRDefault="00C51FAD" w:rsidP="00560339">
      <w:pPr>
        <w:pStyle w:val="Heading1"/>
        <w:numPr>
          <w:ilvl w:val="0"/>
          <w:numId w:val="34"/>
        </w:numPr>
        <w:tabs>
          <w:tab w:val="left" w:pos="0"/>
        </w:tabs>
        <w:spacing w:line="292" w:lineRule="exact"/>
        <w:ind w:right="47"/>
        <w:jc w:val="both"/>
        <w:rPr>
          <w:rFonts w:asciiTheme="minorHAnsi" w:hAnsiTheme="minorHAnsi"/>
          <w:b w:val="0"/>
          <w:lang w:val="ru-RU"/>
        </w:rPr>
      </w:pPr>
      <w:r w:rsidRPr="00ED7A1B">
        <w:rPr>
          <w:rFonts w:asciiTheme="minorHAnsi" w:hAnsiTheme="minorHAnsi"/>
          <w:b w:val="0"/>
          <w:lang w:val="ru-RU"/>
        </w:rPr>
        <w:t>Состояние колес</w:t>
      </w:r>
    </w:p>
    <w:p w:rsidR="00C51FAD" w:rsidRPr="00ED7A1B" w:rsidRDefault="00C51FAD" w:rsidP="00ED7A1B">
      <w:pPr>
        <w:pStyle w:val="Heading1"/>
        <w:numPr>
          <w:ilvl w:val="0"/>
          <w:numId w:val="34"/>
        </w:numPr>
        <w:tabs>
          <w:tab w:val="left" w:pos="0"/>
        </w:tabs>
        <w:spacing w:line="292" w:lineRule="exact"/>
        <w:ind w:right="47"/>
        <w:rPr>
          <w:rFonts w:asciiTheme="minorHAnsi" w:hAnsiTheme="minorHAnsi"/>
          <w:b w:val="0"/>
          <w:lang w:val="ru-RU"/>
        </w:rPr>
      </w:pPr>
      <w:r w:rsidRPr="00ED7A1B">
        <w:rPr>
          <w:rFonts w:asciiTheme="minorHAnsi" w:hAnsiTheme="minorHAnsi"/>
          <w:b w:val="0"/>
          <w:lang w:val="ru-RU"/>
        </w:rPr>
        <w:t>Состояние ремней и подвесов</w:t>
      </w:r>
    </w:p>
    <w:p w:rsidR="00C51FAD" w:rsidRPr="00ED7A1B" w:rsidRDefault="00C51FAD" w:rsidP="00C76767">
      <w:pPr>
        <w:pStyle w:val="Heading1"/>
        <w:tabs>
          <w:tab w:val="left" w:pos="0"/>
        </w:tabs>
        <w:spacing w:line="292" w:lineRule="exact"/>
        <w:ind w:left="0" w:right="47" w:firstLine="0"/>
        <w:rPr>
          <w:rFonts w:asciiTheme="minorHAnsi" w:hAnsiTheme="minorHAnsi"/>
          <w:b w:val="0"/>
          <w:lang w:val="ru-RU"/>
        </w:rPr>
      </w:pPr>
    </w:p>
    <w:p w:rsidR="00C76767" w:rsidRDefault="00C76767" w:rsidP="00C76767">
      <w:pPr>
        <w:pStyle w:val="Heading1"/>
        <w:tabs>
          <w:tab w:val="left" w:pos="0"/>
        </w:tabs>
        <w:spacing w:line="292" w:lineRule="exact"/>
        <w:ind w:left="0" w:right="47" w:firstLine="0"/>
        <w:rPr>
          <w:rFonts w:asciiTheme="minorHAnsi" w:hAnsiTheme="minorHAnsi"/>
          <w:sz w:val="28"/>
          <w:szCs w:val="28"/>
          <w:lang w:val="ru-RU"/>
        </w:rPr>
      </w:pPr>
    </w:p>
    <w:tbl>
      <w:tblPr>
        <w:tblStyle w:val="ab"/>
        <w:tblW w:w="10173" w:type="dxa"/>
        <w:tblLook w:val="04A0"/>
      </w:tblPr>
      <w:tblGrid>
        <w:gridCol w:w="1809"/>
        <w:gridCol w:w="8364"/>
      </w:tblGrid>
      <w:tr w:rsidR="00C51FAD" w:rsidRPr="00B950DB" w:rsidTr="00E20813">
        <w:tc>
          <w:tcPr>
            <w:tcW w:w="1809" w:type="dxa"/>
          </w:tcPr>
          <w:p w:rsidR="00C51FAD" w:rsidRPr="00B85BF7" w:rsidRDefault="00C51FAD" w:rsidP="00ED7A1B">
            <w:pPr>
              <w:ind w:right="47"/>
              <w:jc w:val="center"/>
              <w:rPr>
                <w:rFonts w:asciiTheme="minorHAnsi" w:hAnsiTheme="minorHAnsi"/>
                <w:sz w:val="24"/>
                <w:szCs w:val="24"/>
                <w:lang w:val="ru-RU"/>
              </w:rPr>
            </w:pPr>
            <w:r w:rsidRPr="00501BDB">
              <w:rPr>
                <w:rFonts w:asciiTheme="minorHAnsi" w:hAnsiTheme="minorHAnsi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828675" cy="771805"/>
                  <wp:effectExtent l="0" t="0" r="0" b="0"/>
                  <wp:docPr id="2" name="Рисунок 0" descr="восклицательный зна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клицательный знак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6044" cy="778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4" w:type="dxa"/>
          </w:tcPr>
          <w:p w:rsidR="00C51FAD" w:rsidRDefault="00C51FAD" w:rsidP="00ED7A1B">
            <w:pPr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>Используйте только оригинальные запасные части для ремонта подъемника!</w:t>
            </w:r>
          </w:p>
          <w:p w:rsidR="00C51FAD" w:rsidRPr="00B85BF7" w:rsidRDefault="00C51FAD" w:rsidP="00ED7A1B">
            <w:pPr>
              <w:ind w:right="47"/>
              <w:jc w:val="both"/>
              <w:rPr>
                <w:rFonts w:asciiTheme="minorHAnsi" w:hAnsiTheme="minorHAnsi"/>
                <w:sz w:val="24"/>
                <w:szCs w:val="24"/>
                <w:lang w:val="ru-RU"/>
              </w:rPr>
            </w:pPr>
            <w:r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Не вносите в конструкцию подъемника изменения! Это может привести к поломке подъемника и травме пациента, а также </w:t>
            </w:r>
            <w:r w:rsidR="00ED7A1B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к </w:t>
            </w: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>исключен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и</w:t>
            </w:r>
            <w:r w:rsidR="00ED7A1B">
              <w:rPr>
                <w:rFonts w:asciiTheme="minorHAnsi" w:hAnsiTheme="minorHAnsi"/>
                <w:sz w:val="24"/>
                <w:szCs w:val="24"/>
                <w:lang w:val="ru-RU"/>
              </w:rPr>
              <w:t>ю</w:t>
            </w:r>
            <w:r w:rsidRPr="00B85BF7">
              <w:rPr>
                <w:rFonts w:asciiTheme="minorHAnsi" w:hAnsiTheme="minorHAnsi"/>
                <w:sz w:val="24"/>
                <w:szCs w:val="24"/>
                <w:lang w:val="ru-RU"/>
              </w:rPr>
              <w:t xml:space="preserve"> из сферы действия гарантии</w:t>
            </w:r>
            <w:r>
              <w:rPr>
                <w:rFonts w:asciiTheme="minorHAnsi" w:hAnsiTheme="minorHAnsi"/>
                <w:sz w:val="24"/>
                <w:szCs w:val="24"/>
                <w:lang w:val="ru-RU"/>
              </w:rPr>
              <w:t>!</w:t>
            </w:r>
          </w:p>
        </w:tc>
      </w:tr>
    </w:tbl>
    <w:p w:rsidR="00C51FAD" w:rsidRDefault="00C51FAD" w:rsidP="00C76767">
      <w:pPr>
        <w:pStyle w:val="Heading1"/>
        <w:tabs>
          <w:tab w:val="left" w:pos="0"/>
        </w:tabs>
        <w:spacing w:line="292" w:lineRule="exact"/>
        <w:ind w:left="0" w:right="47" w:firstLine="0"/>
        <w:rPr>
          <w:rFonts w:asciiTheme="minorHAnsi" w:hAnsiTheme="minorHAnsi"/>
          <w:sz w:val="28"/>
          <w:szCs w:val="28"/>
          <w:lang w:val="ru-RU"/>
        </w:rPr>
      </w:pPr>
    </w:p>
    <w:p w:rsidR="00ED7A1B" w:rsidRPr="00ED7A1B" w:rsidRDefault="00E20813" w:rsidP="00ED7A1B">
      <w:pPr>
        <w:pStyle w:val="Heading1"/>
        <w:tabs>
          <w:tab w:val="left" w:pos="0"/>
        </w:tabs>
        <w:spacing w:line="292" w:lineRule="exact"/>
        <w:ind w:left="0" w:right="47" w:firstLine="0"/>
        <w:rPr>
          <w:rFonts w:asciiTheme="minorHAnsi" w:hAnsiTheme="minorHAnsi"/>
          <w:b w:val="0"/>
          <w:lang w:val="ru-RU"/>
        </w:rPr>
      </w:pPr>
      <w:r>
        <w:rPr>
          <w:rFonts w:asciiTheme="minorHAnsi" w:hAnsiTheme="minorHAnsi"/>
          <w:b w:val="0"/>
          <w:lang w:val="ru-RU"/>
        </w:rPr>
        <w:t xml:space="preserve">Следуя </w:t>
      </w:r>
      <w:r w:rsidR="00ED7A1B" w:rsidRPr="00ED7A1B">
        <w:rPr>
          <w:rFonts w:asciiTheme="minorHAnsi" w:hAnsiTheme="minorHAnsi"/>
          <w:b w:val="0"/>
          <w:lang w:val="ru-RU"/>
        </w:rPr>
        <w:t>рекомендациям по эксплуатации и уходу за подъемником, проводя регулярное ТО и используя оригинальные запчасти, Вы значительно продлите срок эксплуатации подъемника.</w:t>
      </w:r>
    </w:p>
    <w:p w:rsidR="00121711" w:rsidRPr="0071187E" w:rsidRDefault="00BB5CA3" w:rsidP="0071187E">
      <w:pPr>
        <w:pStyle w:val="Heading1"/>
        <w:tabs>
          <w:tab w:val="left" w:pos="1134"/>
        </w:tabs>
        <w:spacing w:line="292" w:lineRule="exact"/>
        <w:ind w:left="0" w:right="47" w:firstLine="567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  <w:lang w:val="ru-RU"/>
        </w:rPr>
        <w:lastRenderedPageBreak/>
        <w:t>2</w:t>
      </w:r>
      <w:r w:rsidR="00C108F2">
        <w:rPr>
          <w:rFonts w:asciiTheme="minorHAnsi" w:hAnsiTheme="minorHAnsi"/>
          <w:sz w:val="32"/>
          <w:szCs w:val="32"/>
          <w:lang w:val="ru-RU"/>
        </w:rPr>
        <w:t>5</w:t>
      </w:r>
      <w:r w:rsidR="0071187E">
        <w:rPr>
          <w:rFonts w:asciiTheme="minorHAnsi" w:hAnsiTheme="minorHAnsi"/>
          <w:sz w:val="32"/>
          <w:szCs w:val="32"/>
          <w:lang w:val="ru-RU"/>
        </w:rPr>
        <w:t xml:space="preserve">. </w:t>
      </w:r>
      <w:r w:rsidR="0084581F" w:rsidRPr="0071187E">
        <w:rPr>
          <w:rFonts w:asciiTheme="minorHAnsi" w:hAnsiTheme="minorHAnsi"/>
          <w:sz w:val="32"/>
          <w:szCs w:val="32"/>
          <w:lang w:val="ru-RU"/>
        </w:rPr>
        <w:t>К</w:t>
      </w:r>
      <w:r w:rsidR="00121711" w:rsidRPr="0071187E">
        <w:rPr>
          <w:rFonts w:asciiTheme="minorHAnsi" w:hAnsiTheme="minorHAnsi"/>
          <w:sz w:val="32"/>
          <w:szCs w:val="32"/>
          <w:lang w:val="ru-RU"/>
        </w:rPr>
        <w:t>омплект поставки:</w:t>
      </w:r>
    </w:p>
    <w:p w:rsidR="00121711" w:rsidRPr="008B0C92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EE0B5E" w:rsidRDefault="00EE0B5E" w:rsidP="00EE0B5E">
      <w:pPr>
        <w:pStyle w:val="a8"/>
        <w:numPr>
          <w:ilvl w:val="0"/>
          <w:numId w:val="28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подъемник </w:t>
      </w:r>
      <w:r w:rsidR="000D4988" w:rsidRPr="000D4988">
        <w:rPr>
          <w:rFonts w:asciiTheme="minorHAnsi" w:hAnsiTheme="minorHAnsi"/>
          <w:sz w:val="24"/>
          <w:szCs w:val="24"/>
          <w:lang w:val="ru-RU"/>
        </w:rPr>
        <w:t xml:space="preserve">ATLANT </w:t>
      </w:r>
      <w:r w:rsidRPr="008B0C92">
        <w:rPr>
          <w:rFonts w:asciiTheme="minorHAnsi" w:hAnsiTheme="minorHAnsi"/>
          <w:sz w:val="24"/>
          <w:szCs w:val="24"/>
          <w:lang w:val="ru-RU"/>
        </w:rPr>
        <w:t>150  – 1 шт.;</w:t>
      </w:r>
    </w:p>
    <w:p w:rsidR="000F7F08" w:rsidRPr="008B0C92" w:rsidRDefault="000F7F08" w:rsidP="00EE0B5E">
      <w:pPr>
        <w:pStyle w:val="a8"/>
        <w:numPr>
          <w:ilvl w:val="0"/>
          <w:numId w:val="28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>
        <w:rPr>
          <w:rFonts w:asciiTheme="minorHAnsi" w:hAnsiTheme="minorHAnsi"/>
          <w:sz w:val="24"/>
          <w:szCs w:val="24"/>
          <w:lang w:val="ru-RU"/>
        </w:rPr>
        <w:t xml:space="preserve">система привода </w:t>
      </w:r>
      <w:r w:rsidRPr="008B0C92">
        <w:rPr>
          <w:rFonts w:asciiTheme="minorHAnsi" w:hAnsiTheme="minorHAnsi"/>
          <w:sz w:val="24"/>
          <w:szCs w:val="24"/>
          <w:lang w:val="ru-RU"/>
        </w:rPr>
        <w:t>– 1 шт.;</w:t>
      </w:r>
    </w:p>
    <w:p w:rsidR="00EE0B5E" w:rsidRPr="008B0C92" w:rsidRDefault="00EE0B5E" w:rsidP="00EE0B5E">
      <w:pPr>
        <w:pStyle w:val="a8"/>
        <w:numPr>
          <w:ilvl w:val="0"/>
          <w:numId w:val="28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система управления приводом – 1 шт.;</w:t>
      </w:r>
    </w:p>
    <w:p w:rsidR="00EE0B5E" w:rsidRPr="008B0C92" w:rsidRDefault="00EE0B5E" w:rsidP="00EE0B5E">
      <w:pPr>
        <w:pStyle w:val="a8"/>
        <w:numPr>
          <w:ilvl w:val="0"/>
          <w:numId w:val="28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аккумулятор – 1 шт.;</w:t>
      </w:r>
    </w:p>
    <w:p w:rsidR="00EE0B5E" w:rsidRPr="008B0C92" w:rsidRDefault="00EE0B5E" w:rsidP="00EE0B5E">
      <w:pPr>
        <w:pStyle w:val="a8"/>
        <w:numPr>
          <w:ilvl w:val="0"/>
          <w:numId w:val="28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зарядный кабель – 1 шт.;</w:t>
      </w:r>
    </w:p>
    <w:p w:rsidR="00EE0B5E" w:rsidRPr="008B0C92" w:rsidRDefault="00EE0B5E" w:rsidP="00EE0B5E">
      <w:pPr>
        <w:pStyle w:val="a8"/>
        <w:numPr>
          <w:ilvl w:val="0"/>
          <w:numId w:val="28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пульт управления – 1 шт.;</w:t>
      </w:r>
    </w:p>
    <w:p w:rsidR="002A7C0E" w:rsidRPr="008B0C92" w:rsidRDefault="00EE0B5E" w:rsidP="00EE0B5E">
      <w:pPr>
        <w:pStyle w:val="a8"/>
        <w:numPr>
          <w:ilvl w:val="0"/>
          <w:numId w:val="28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эксплуатационная документация – 1 шт.</w:t>
      </w:r>
    </w:p>
    <w:p w:rsidR="002A7C0E" w:rsidRPr="008B0C92" w:rsidRDefault="002A7C0E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B15310" w:rsidRPr="008B0C92" w:rsidRDefault="00B15310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71187E" w:rsidRDefault="0071187E" w:rsidP="0071187E">
      <w:pPr>
        <w:pStyle w:val="Heading1"/>
        <w:tabs>
          <w:tab w:val="left" w:pos="1134"/>
        </w:tabs>
        <w:spacing w:line="292" w:lineRule="exact"/>
        <w:ind w:left="0" w:right="47" w:firstLine="567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  <w:lang w:val="ru-RU"/>
        </w:rPr>
        <w:t>2</w:t>
      </w:r>
      <w:r w:rsidR="0051376B">
        <w:rPr>
          <w:rFonts w:asciiTheme="minorHAnsi" w:hAnsiTheme="minorHAnsi"/>
          <w:sz w:val="32"/>
          <w:szCs w:val="32"/>
          <w:lang w:val="ru-RU"/>
        </w:rPr>
        <w:t>6</w:t>
      </w:r>
      <w:r>
        <w:rPr>
          <w:rFonts w:asciiTheme="minorHAnsi" w:hAnsiTheme="minorHAnsi"/>
          <w:sz w:val="32"/>
          <w:szCs w:val="32"/>
          <w:lang w:val="ru-RU"/>
        </w:rPr>
        <w:t xml:space="preserve">. </w:t>
      </w:r>
      <w:r w:rsidR="00121711" w:rsidRPr="0071187E">
        <w:rPr>
          <w:rFonts w:asciiTheme="minorHAnsi" w:hAnsiTheme="minorHAnsi"/>
          <w:sz w:val="32"/>
          <w:szCs w:val="32"/>
          <w:lang w:val="ru-RU"/>
        </w:rPr>
        <w:t>Гарантийные обязательства</w:t>
      </w:r>
    </w:p>
    <w:p w:rsidR="00121711" w:rsidRPr="008B0C92" w:rsidRDefault="00121711" w:rsidP="00121711">
      <w:pPr>
        <w:pStyle w:val="aa"/>
        <w:tabs>
          <w:tab w:val="left" w:pos="809"/>
        </w:tabs>
        <w:ind w:left="0" w:right="47" w:firstLine="0"/>
        <w:rPr>
          <w:rFonts w:asciiTheme="minorHAnsi" w:hAnsiTheme="minorHAnsi"/>
          <w:sz w:val="24"/>
          <w:szCs w:val="24"/>
          <w:lang w:val="ru-RU"/>
        </w:rPr>
      </w:pPr>
    </w:p>
    <w:p w:rsidR="008B0C92" w:rsidRPr="008B0C92" w:rsidRDefault="008B0C92" w:rsidP="00E20813">
      <w:pPr>
        <w:pStyle w:val="a8"/>
        <w:numPr>
          <w:ilvl w:val="0"/>
          <w:numId w:val="43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Г</w:t>
      </w:r>
      <w:r w:rsidR="000D4988">
        <w:rPr>
          <w:rFonts w:asciiTheme="minorHAnsi" w:hAnsiTheme="minorHAnsi"/>
          <w:sz w:val="24"/>
          <w:szCs w:val="24"/>
          <w:lang w:val="ru-RU"/>
        </w:rPr>
        <w:t>арантийный срок на подъемник – 12 месяцев</w:t>
      </w:r>
      <w:r w:rsidRPr="008B0C92">
        <w:rPr>
          <w:rFonts w:asciiTheme="minorHAnsi" w:hAnsiTheme="minorHAnsi"/>
          <w:sz w:val="24"/>
          <w:szCs w:val="24"/>
          <w:lang w:val="ru-RU"/>
        </w:rPr>
        <w:t xml:space="preserve"> со дня продажи.</w:t>
      </w:r>
    </w:p>
    <w:p w:rsidR="008B0C92" w:rsidRPr="008B0C92" w:rsidRDefault="008B0C92" w:rsidP="00E20813">
      <w:pPr>
        <w:pStyle w:val="a8"/>
        <w:numPr>
          <w:ilvl w:val="0"/>
          <w:numId w:val="43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Гарантия на акку</w:t>
      </w:r>
      <w:r w:rsidR="000D4988">
        <w:rPr>
          <w:rFonts w:asciiTheme="minorHAnsi" w:hAnsiTheme="minorHAnsi"/>
          <w:sz w:val="24"/>
          <w:szCs w:val="24"/>
          <w:lang w:val="ru-RU"/>
        </w:rPr>
        <w:t xml:space="preserve">муляторную батарею – 12 месяцев </w:t>
      </w:r>
      <w:r w:rsidR="000D4988" w:rsidRPr="008B0C92">
        <w:rPr>
          <w:rFonts w:asciiTheme="minorHAnsi" w:hAnsiTheme="minorHAnsi"/>
          <w:sz w:val="24"/>
          <w:szCs w:val="24"/>
          <w:lang w:val="ru-RU"/>
        </w:rPr>
        <w:t>со дня продажи.</w:t>
      </w:r>
    </w:p>
    <w:p w:rsidR="008B0C92" w:rsidRPr="008B0C92" w:rsidRDefault="008B0C92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8B0C92" w:rsidRPr="008B0C92" w:rsidRDefault="008B0C92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Началом гарантийного периода является дата продажи, указанная в товарной документации.</w:t>
      </w:r>
    </w:p>
    <w:p w:rsidR="008B0C92" w:rsidRPr="008B0C92" w:rsidRDefault="008B0C92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Гарантия предоставляется при соблюдении условий эксплуатации, указанных в данном паспорте.</w:t>
      </w:r>
    </w:p>
    <w:p w:rsidR="00121711" w:rsidRPr="008B0C92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Гарантия охватывает любые заводские дефекты в течение гарантийного срока и включает себя бесплатную замену неисправных деталей и работу по устранению заводского дефекта. Гарантия распространяется при предоставлении товарных документов и письменной рекламации. </w:t>
      </w:r>
    </w:p>
    <w:p w:rsidR="00121711" w:rsidRPr="008B0C92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8B0C92" w:rsidRDefault="00121711" w:rsidP="00121711">
      <w:pPr>
        <w:pStyle w:val="a8"/>
        <w:ind w:right="47"/>
        <w:jc w:val="both"/>
        <w:rPr>
          <w:rFonts w:asciiTheme="minorHAnsi" w:hAnsiTheme="minorHAnsi"/>
          <w:b/>
          <w:sz w:val="28"/>
          <w:szCs w:val="28"/>
          <w:lang w:val="ru-RU"/>
        </w:rPr>
      </w:pPr>
      <w:r w:rsidRPr="008B0C92">
        <w:rPr>
          <w:rFonts w:asciiTheme="minorHAnsi" w:hAnsiTheme="minorHAnsi"/>
          <w:b/>
          <w:sz w:val="28"/>
          <w:szCs w:val="28"/>
          <w:lang w:val="ru-RU"/>
        </w:rPr>
        <w:t xml:space="preserve">Гарантия не распространяется на следующие неисправности: </w:t>
      </w:r>
    </w:p>
    <w:p w:rsidR="00121711" w:rsidRPr="008B0C92" w:rsidRDefault="00121711" w:rsidP="00121711">
      <w:pPr>
        <w:pStyle w:val="a8"/>
        <w:ind w:right="47"/>
        <w:jc w:val="both"/>
        <w:rPr>
          <w:rFonts w:asciiTheme="minorHAnsi" w:hAnsiTheme="minorHAnsi"/>
          <w:b/>
          <w:sz w:val="24"/>
          <w:szCs w:val="24"/>
          <w:lang w:val="ru-RU"/>
        </w:rPr>
      </w:pPr>
    </w:p>
    <w:p w:rsidR="00121711" w:rsidRPr="008B0C92" w:rsidRDefault="00121711" w:rsidP="002A7C0E">
      <w:pPr>
        <w:pStyle w:val="a8"/>
        <w:numPr>
          <w:ilvl w:val="0"/>
          <w:numId w:val="21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Механические повреждения. </w:t>
      </w:r>
    </w:p>
    <w:p w:rsidR="00121711" w:rsidRPr="008B0C92" w:rsidRDefault="00121711" w:rsidP="002A7C0E">
      <w:pPr>
        <w:pStyle w:val="a8"/>
        <w:numPr>
          <w:ilvl w:val="0"/>
          <w:numId w:val="21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Дефекты, возникшие в результате естественного износа изделия или его несоответствующего использования. </w:t>
      </w:r>
    </w:p>
    <w:p w:rsidR="00121711" w:rsidRPr="008B0C92" w:rsidRDefault="00121711" w:rsidP="002A7C0E">
      <w:pPr>
        <w:pStyle w:val="a8"/>
        <w:numPr>
          <w:ilvl w:val="0"/>
          <w:numId w:val="21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Дефекты, возникшие в результате отклонения параметров питающих сетей от Государственных технических стандартов. </w:t>
      </w:r>
    </w:p>
    <w:p w:rsidR="00121711" w:rsidRPr="008B0C92" w:rsidRDefault="00121711" w:rsidP="002A7C0E">
      <w:pPr>
        <w:pStyle w:val="a8"/>
        <w:numPr>
          <w:ilvl w:val="0"/>
          <w:numId w:val="21"/>
        </w:numPr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Настоящая гарантия не распространяется на изделия, если недостатки в нем возникли вследствие нарушения потребителем правил пользования или хранения, согласно данному </w:t>
      </w:r>
      <w:proofErr w:type="gramStart"/>
      <w:r w:rsidRPr="008B0C92">
        <w:rPr>
          <w:rFonts w:asciiTheme="minorHAnsi" w:hAnsiTheme="minorHAnsi"/>
          <w:sz w:val="24"/>
          <w:szCs w:val="24"/>
          <w:lang w:val="ru-RU"/>
        </w:rPr>
        <w:t>руководству к применению</w:t>
      </w:r>
      <w:proofErr w:type="gramEnd"/>
      <w:r w:rsidRPr="008B0C92">
        <w:rPr>
          <w:rFonts w:asciiTheme="minorHAnsi" w:hAnsiTheme="minorHAnsi"/>
          <w:sz w:val="24"/>
          <w:szCs w:val="24"/>
          <w:lang w:val="ru-RU"/>
        </w:rPr>
        <w:t>, действия третьих лиц или непреодолимой силы (ст. 17 п. 5 закона «О ЗАЩИТЕ ПРАВ ПОТРЕБИТЕЛЕЙ»).</w:t>
      </w:r>
    </w:p>
    <w:p w:rsidR="00121711" w:rsidRPr="008B0C92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8B0C92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Настоящим подтверждаю, что данное изделие проверено в моем присутствии и находится в рабочем состоянии. Претензий к внешнему виду/комплектности не имею. Также подтверждаю приемлемость условий Гарантии. </w:t>
      </w:r>
    </w:p>
    <w:p w:rsidR="00121711" w:rsidRPr="008B0C92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8B0C92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8B0C92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Покупатель___________________________________________________________</w:t>
      </w:r>
    </w:p>
    <w:p w:rsidR="002A7C0E" w:rsidRPr="008B0C92" w:rsidRDefault="002A7C0E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8B0C92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121711" w:rsidRPr="008B0C92" w:rsidRDefault="00121711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 xml:space="preserve">Дата продажи:________________________________________                           </w:t>
      </w:r>
      <w:proofErr w:type="gramStart"/>
      <w:r w:rsidRPr="008B0C92">
        <w:rPr>
          <w:rFonts w:asciiTheme="minorHAnsi" w:hAnsiTheme="minorHAnsi"/>
          <w:sz w:val="24"/>
          <w:szCs w:val="24"/>
          <w:lang w:val="ru-RU"/>
        </w:rPr>
        <w:t>м</w:t>
      </w:r>
      <w:proofErr w:type="gramEnd"/>
      <w:r w:rsidRPr="008B0C92">
        <w:rPr>
          <w:rFonts w:asciiTheme="minorHAnsi" w:hAnsiTheme="minorHAnsi"/>
          <w:sz w:val="24"/>
          <w:szCs w:val="24"/>
          <w:lang w:val="ru-RU"/>
        </w:rPr>
        <w:t>.п.</w:t>
      </w:r>
    </w:p>
    <w:p w:rsidR="002A7C0E" w:rsidRDefault="002A7C0E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E20813" w:rsidRPr="008B0C92" w:rsidRDefault="00E20813" w:rsidP="00121711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</w:p>
    <w:p w:rsidR="00F0604F" w:rsidRPr="00B85BF7" w:rsidRDefault="00121711" w:rsidP="00E20813">
      <w:pPr>
        <w:pStyle w:val="a8"/>
        <w:ind w:right="47"/>
        <w:jc w:val="both"/>
        <w:rPr>
          <w:rFonts w:asciiTheme="minorHAnsi" w:hAnsiTheme="minorHAnsi"/>
          <w:sz w:val="24"/>
          <w:szCs w:val="24"/>
          <w:lang w:val="ru-RU"/>
        </w:rPr>
      </w:pPr>
      <w:r w:rsidRPr="008B0C92">
        <w:rPr>
          <w:rFonts w:asciiTheme="minorHAnsi" w:hAnsiTheme="minorHAnsi"/>
          <w:sz w:val="24"/>
          <w:szCs w:val="24"/>
          <w:lang w:val="ru-RU"/>
        </w:rPr>
        <w:t>Продавец: ___________________________________________________________</w:t>
      </w:r>
    </w:p>
    <w:sectPr w:rsidR="00F0604F" w:rsidRPr="00B85BF7" w:rsidSect="003C43AA">
      <w:footerReference w:type="default" r:id="rId33"/>
      <w:pgSz w:w="11906" w:h="16838"/>
      <w:pgMar w:top="1134" w:right="991" w:bottom="851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0C8B" w:rsidRDefault="00380C8B" w:rsidP="00531C19">
      <w:r>
        <w:separator/>
      </w:r>
    </w:p>
  </w:endnote>
  <w:endnote w:type="continuationSeparator" w:id="0">
    <w:p w:rsidR="00380C8B" w:rsidRDefault="00380C8B" w:rsidP="00531C1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KaiTi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92773"/>
      <w:docPartObj>
        <w:docPartGallery w:val="Page Numbers (Bottom of Page)"/>
        <w:docPartUnique/>
      </w:docPartObj>
    </w:sdtPr>
    <w:sdtContent>
      <w:p w:rsidR="00C108F2" w:rsidRDefault="00A8517B">
        <w:pPr>
          <w:pStyle w:val="ae"/>
          <w:jc w:val="right"/>
        </w:pPr>
        <w:fldSimple w:instr=" PAGE   \* MERGEFORMAT ">
          <w:r w:rsidR="00B950DB">
            <w:rPr>
              <w:noProof/>
            </w:rPr>
            <w:t>18</w:t>
          </w:r>
        </w:fldSimple>
      </w:p>
    </w:sdtContent>
  </w:sdt>
  <w:p w:rsidR="00C108F2" w:rsidRDefault="00C108F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0C8B" w:rsidRDefault="00380C8B" w:rsidP="00531C19">
      <w:r>
        <w:separator/>
      </w:r>
    </w:p>
  </w:footnote>
  <w:footnote w:type="continuationSeparator" w:id="0">
    <w:p w:rsidR="00380C8B" w:rsidRDefault="00380C8B" w:rsidP="00531C1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59668F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200758"/>
    <w:multiLevelType w:val="hybridMultilevel"/>
    <w:tmpl w:val="C1126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BF464C"/>
    <w:multiLevelType w:val="multilevel"/>
    <w:tmpl w:val="AB3C9B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CC4FD9"/>
    <w:multiLevelType w:val="hybridMultilevel"/>
    <w:tmpl w:val="819A658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87FC1"/>
    <w:multiLevelType w:val="hybridMultilevel"/>
    <w:tmpl w:val="BE50965C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5">
    <w:nsid w:val="193C4144"/>
    <w:multiLevelType w:val="hybridMultilevel"/>
    <w:tmpl w:val="7512A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9229F0"/>
    <w:multiLevelType w:val="multilevel"/>
    <w:tmpl w:val="51A6CE5A"/>
    <w:lvl w:ilvl="0">
      <w:start w:val="1"/>
      <w:numFmt w:val="decimal"/>
      <w:lvlText w:val="%1."/>
      <w:lvlJc w:val="left"/>
      <w:pPr>
        <w:ind w:left="948" w:hanging="348"/>
        <w:jc w:val="righ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1200" w:hanging="348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98" w:hanging="348"/>
      </w:pPr>
      <w:rPr>
        <w:rFonts w:hint="default"/>
      </w:rPr>
    </w:lvl>
    <w:lvl w:ilvl="3">
      <w:numFmt w:val="bullet"/>
      <w:lvlText w:val="•"/>
      <w:lvlJc w:val="left"/>
      <w:pPr>
        <w:ind w:left="2977" w:hanging="348"/>
      </w:pPr>
      <w:rPr>
        <w:rFonts w:hint="default"/>
      </w:rPr>
    </w:lvl>
    <w:lvl w:ilvl="4">
      <w:numFmt w:val="bullet"/>
      <w:lvlText w:val="•"/>
      <w:lvlJc w:val="left"/>
      <w:pPr>
        <w:ind w:left="3656" w:hanging="348"/>
      </w:pPr>
      <w:rPr>
        <w:rFonts w:hint="default"/>
      </w:rPr>
    </w:lvl>
    <w:lvl w:ilvl="5">
      <w:numFmt w:val="bullet"/>
      <w:lvlText w:val="•"/>
      <w:lvlJc w:val="left"/>
      <w:pPr>
        <w:ind w:left="4335" w:hanging="348"/>
      </w:pPr>
      <w:rPr>
        <w:rFonts w:hint="default"/>
      </w:rPr>
    </w:lvl>
    <w:lvl w:ilvl="6">
      <w:numFmt w:val="bullet"/>
      <w:lvlText w:val="•"/>
      <w:lvlJc w:val="left"/>
      <w:pPr>
        <w:ind w:left="5014" w:hanging="348"/>
      </w:pPr>
      <w:rPr>
        <w:rFonts w:hint="default"/>
      </w:rPr>
    </w:lvl>
    <w:lvl w:ilvl="7">
      <w:numFmt w:val="bullet"/>
      <w:lvlText w:val="•"/>
      <w:lvlJc w:val="left"/>
      <w:pPr>
        <w:ind w:left="5693" w:hanging="348"/>
      </w:pPr>
      <w:rPr>
        <w:rFonts w:hint="default"/>
      </w:rPr>
    </w:lvl>
    <w:lvl w:ilvl="8">
      <w:numFmt w:val="bullet"/>
      <w:lvlText w:val="•"/>
      <w:lvlJc w:val="left"/>
      <w:pPr>
        <w:ind w:left="6372" w:hanging="348"/>
      </w:pPr>
      <w:rPr>
        <w:rFonts w:hint="default"/>
      </w:rPr>
    </w:lvl>
  </w:abstractNum>
  <w:abstractNum w:abstractNumId="7">
    <w:nsid w:val="1A834073"/>
    <w:multiLevelType w:val="hybridMultilevel"/>
    <w:tmpl w:val="8334DB2C"/>
    <w:lvl w:ilvl="0" w:tplc="AFC4A85A">
      <w:numFmt w:val="bullet"/>
      <w:lvlText w:val="-"/>
      <w:lvlJc w:val="left"/>
      <w:pPr>
        <w:ind w:left="201" w:hanging="99"/>
      </w:pPr>
      <w:rPr>
        <w:rFonts w:ascii="Arial" w:eastAsia="Arial" w:hAnsi="Arial" w:cs="Arial" w:hint="default"/>
        <w:w w:val="100"/>
        <w:sz w:val="16"/>
        <w:szCs w:val="16"/>
      </w:rPr>
    </w:lvl>
    <w:lvl w:ilvl="1" w:tplc="FFC011CE">
      <w:numFmt w:val="bullet"/>
      <w:lvlText w:val="•"/>
      <w:lvlJc w:val="left"/>
      <w:pPr>
        <w:ind w:left="476" w:hanging="99"/>
      </w:pPr>
      <w:rPr>
        <w:rFonts w:hint="default"/>
      </w:rPr>
    </w:lvl>
    <w:lvl w:ilvl="2" w:tplc="699E3C50">
      <w:numFmt w:val="bullet"/>
      <w:lvlText w:val="•"/>
      <w:lvlJc w:val="left"/>
      <w:pPr>
        <w:ind w:left="753" w:hanging="99"/>
      </w:pPr>
      <w:rPr>
        <w:rFonts w:hint="default"/>
      </w:rPr>
    </w:lvl>
    <w:lvl w:ilvl="3" w:tplc="41AE1B4A">
      <w:numFmt w:val="bullet"/>
      <w:lvlText w:val="•"/>
      <w:lvlJc w:val="left"/>
      <w:pPr>
        <w:ind w:left="1029" w:hanging="99"/>
      </w:pPr>
      <w:rPr>
        <w:rFonts w:hint="default"/>
      </w:rPr>
    </w:lvl>
    <w:lvl w:ilvl="4" w:tplc="59207482">
      <w:numFmt w:val="bullet"/>
      <w:lvlText w:val="•"/>
      <w:lvlJc w:val="left"/>
      <w:pPr>
        <w:ind w:left="1306" w:hanging="99"/>
      </w:pPr>
      <w:rPr>
        <w:rFonts w:hint="default"/>
      </w:rPr>
    </w:lvl>
    <w:lvl w:ilvl="5" w:tplc="FFCA6E26">
      <w:numFmt w:val="bullet"/>
      <w:lvlText w:val="•"/>
      <w:lvlJc w:val="left"/>
      <w:pPr>
        <w:ind w:left="1583" w:hanging="99"/>
      </w:pPr>
      <w:rPr>
        <w:rFonts w:hint="default"/>
      </w:rPr>
    </w:lvl>
    <w:lvl w:ilvl="6" w:tplc="2D66FCAA">
      <w:numFmt w:val="bullet"/>
      <w:lvlText w:val="•"/>
      <w:lvlJc w:val="left"/>
      <w:pPr>
        <w:ind w:left="1859" w:hanging="99"/>
      </w:pPr>
      <w:rPr>
        <w:rFonts w:hint="default"/>
      </w:rPr>
    </w:lvl>
    <w:lvl w:ilvl="7" w:tplc="9EC2F672">
      <w:numFmt w:val="bullet"/>
      <w:lvlText w:val="•"/>
      <w:lvlJc w:val="left"/>
      <w:pPr>
        <w:ind w:left="2136" w:hanging="99"/>
      </w:pPr>
      <w:rPr>
        <w:rFonts w:hint="default"/>
      </w:rPr>
    </w:lvl>
    <w:lvl w:ilvl="8" w:tplc="391A0664">
      <w:numFmt w:val="bullet"/>
      <w:lvlText w:val="•"/>
      <w:lvlJc w:val="left"/>
      <w:pPr>
        <w:ind w:left="2413" w:hanging="99"/>
      </w:pPr>
      <w:rPr>
        <w:rFonts w:hint="default"/>
      </w:rPr>
    </w:lvl>
  </w:abstractNum>
  <w:abstractNum w:abstractNumId="8">
    <w:nsid w:val="1D9A5645"/>
    <w:multiLevelType w:val="multilevel"/>
    <w:tmpl w:val="51A6CE5A"/>
    <w:lvl w:ilvl="0">
      <w:start w:val="1"/>
      <w:numFmt w:val="decimal"/>
      <w:lvlText w:val="%1."/>
      <w:lvlJc w:val="left"/>
      <w:pPr>
        <w:ind w:left="948" w:hanging="348"/>
        <w:jc w:val="righ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948" w:hanging="348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98" w:hanging="348"/>
      </w:pPr>
      <w:rPr>
        <w:rFonts w:hint="default"/>
      </w:rPr>
    </w:lvl>
    <w:lvl w:ilvl="3">
      <w:numFmt w:val="bullet"/>
      <w:lvlText w:val="•"/>
      <w:lvlJc w:val="left"/>
      <w:pPr>
        <w:ind w:left="2977" w:hanging="348"/>
      </w:pPr>
      <w:rPr>
        <w:rFonts w:hint="default"/>
      </w:rPr>
    </w:lvl>
    <w:lvl w:ilvl="4">
      <w:numFmt w:val="bullet"/>
      <w:lvlText w:val="•"/>
      <w:lvlJc w:val="left"/>
      <w:pPr>
        <w:ind w:left="3656" w:hanging="348"/>
      </w:pPr>
      <w:rPr>
        <w:rFonts w:hint="default"/>
      </w:rPr>
    </w:lvl>
    <w:lvl w:ilvl="5">
      <w:numFmt w:val="bullet"/>
      <w:lvlText w:val="•"/>
      <w:lvlJc w:val="left"/>
      <w:pPr>
        <w:ind w:left="4335" w:hanging="348"/>
      </w:pPr>
      <w:rPr>
        <w:rFonts w:hint="default"/>
      </w:rPr>
    </w:lvl>
    <w:lvl w:ilvl="6">
      <w:numFmt w:val="bullet"/>
      <w:lvlText w:val="•"/>
      <w:lvlJc w:val="left"/>
      <w:pPr>
        <w:ind w:left="5014" w:hanging="348"/>
      </w:pPr>
      <w:rPr>
        <w:rFonts w:hint="default"/>
      </w:rPr>
    </w:lvl>
    <w:lvl w:ilvl="7">
      <w:numFmt w:val="bullet"/>
      <w:lvlText w:val="•"/>
      <w:lvlJc w:val="left"/>
      <w:pPr>
        <w:ind w:left="5693" w:hanging="348"/>
      </w:pPr>
      <w:rPr>
        <w:rFonts w:hint="default"/>
      </w:rPr>
    </w:lvl>
    <w:lvl w:ilvl="8">
      <w:numFmt w:val="bullet"/>
      <w:lvlText w:val="•"/>
      <w:lvlJc w:val="left"/>
      <w:pPr>
        <w:ind w:left="6372" w:hanging="348"/>
      </w:pPr>
      <w:rPr>
        <w:rFonts w:hint="default"/>
      </w:rPr>
    </w:lvl>
  </w:abstractNum>
  <w:abstractNum w:abstractNumId="9">
    <w:nsid w:val="1ED34DD8"/>
    <w:multiLevelType w:val="hybridMultilevel"/>
    <w:tmpl w:val="19FE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D46347"/>
    <w:multiLevelType w:val="hybridMultilevel"/>
    <w:tmpl w:val="7E668062"/>
    <w:lvl w:ilvl="0" w:tplc="132CF8AC">
      <w:start w:val="13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272D54"/>
    <w:multiLevelType w:val="hybridMultilevel"/>
    <w:tmpl w:val="4D2E3D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1C6AA1"/>
    <w:multiLevelType w:val="hybridMultilevel"/>
    <w:tmpl w:val="F21EF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651C70"/>
    <w:multiLevelType w:val="hybridMultilevel"/>
    <w:tmpl w:val="3804573A"/>
    <w:lvl w:ilvl="0" w:tplc="A3DC9B3A">
      <w:start w:val="1"/>
      <w:numFmt w:val="decimal"/>
      <w:lvlText w:val="%1."/>
      <w:lvlJc w:val="left"/>
      <w:pPr>
        <w:ind w:left="820" w:hanging="348"/>
      </w:pPr>
      <w:rPr>
        <w:rFonts w:ascii="Calibri" w:eastAsia="Calibri" w:hAnsi="Calibri" w:cs="Calibri" w:hint="default"/>
        <w:w w:val="100"/>
        <w:sz w:val="21"/>
        <w:szCs w:val="21"/>
      </w:rPr>
    </w:lvl>
    <w:lvl w:ilvl="1" w:tplc="7B584CC8">
      <w:numFmt w:val="bullet"/>
      <w:lvlText w:val="•"/>
      <w:lvlJc w:val="left"/>
      <w:pPr>
        <w:ind w:left="1503" w:hanging="348"/>
      </w:pPr>
      <w:rPr>
        <w:rFonts w:hint="default"/>
      </w:rPr>
    </w:lvl>
    <w:lvl w:ilvl="2" w:tplc="22C09DA2">
      <w:numFmt w:val="bullet"/>
      <w:lvlText w:val="•"/>
      <w:lvlJc w:val="left"/>
      <w:pPr>
        <w:ind w:left="2186" w:hanging="348"/>
      </w:pPr>
      <w:rPr>
        <w:rFonts w:hint="default"/>
      </w:rPr>
    </w:lvl>
    <w:lvl w:ilvl="3" w:tplc="01AECD66">
      <w:numFmt w:val="bullet"/>
      <w:lvlText w:val="•"/>
      <w:lvlJc w:val="left"/>
      <w:pPr>
        <w:ind w:left="2869" w:hanging="348"/>
      </w:pPr>
      <w:rPr>
        <w:rFonts w:hint="default"/>
      </w:rPr>
    </w:lvl>
    <w:lvl w:ilvl="4" w:tplc="633A251C">
      <w:numFmt w:val="bullet"/>
      <w:lvlText w:val="•"/>
      <w:lvlJc w:val="left"/>
      <w:pPr>
        <w:ind w:left="3552" w:hanging="348"/>
      </w:pPr>
      <w:rPr>
        <w:rFonts w:hint="default"/>
      </w:rPr>
    </w:lvl>
    <w:lvl w:ilvl="5" w:tplc="EFFAF7F2">
      <w:numFmt w:val="bullet"/>
      <w:lvlText w:val="•"/>
      <w:lvlJc w:val="left"/>
      <w:pPr>
        <w:ind w:left="4235" w:hanging="348"/>
      </w:pPr>
      <w:rPr>
        <w:rFonts w:hint="default"/>
      </w:rPr>
    </w:lvl>
    <w:lvl w:ilvl="6" w:tplc="9864C388">
      <w:numFmt w:val="bullet"/>
      <w:lvlText w:val="•"/>
      <w:lvlJc w:val="left"/>
      <w:pPr>
        <w:ind w:left="4918" w:hanging="348"/>
      </w:pPr>
      <w:rPr>
        <w:rFonts w:hint="default"/>
      </w:rPr>
    </w:lvl>
    <w:lvl w:ilvl="7" w:tplc="F0CAF4C8">
      <w:numFmt w:val="bullet"/>
      <w:lvlText w:val="•"/>
      <w:lvlJc w:val="left"/>
      <w:pPr>
        <w:ind w:left="5601" w:hanging="348"/>
      </w:pPr>
      <w:rPr>
        <w:rFonts w:hint="default"/>
      </w:rPr>
    </w:lvl>
    <w:lvl w:ilvl="8" w:tplc="2A4CF700">
      <w:numFmt w:val="bullet"/>
      <w:lvlText w:val="•"/>
      <w:lvlJc w:val="left"/>
      <w:pPr>
        <w:ind w:left="6284" w:hanging="348"/>
      </w:pPr>
      <w:rPr>
        <w:rFonts w:hint="default"/>
      </w:rPr>
    </w:lvl>
  </w:abstractNum>
  <w:abstractNum w:abstractNumId="14">
    <w:nsid w:val="23A11290"/>
    <w:multiLevelType w:val="multilevel"/>
    <w:tmpl w:val="C100C78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25963504"/>
    <w:multiLevelType w:val="multilevel"/>
    <w:tmpl w:val="C588967A"/>
    <w:lvl w:ilvl="0">
      <w:start w:val="7"/>
      <w:numFmt w:val="decimal"/>
      <w:lvlText w:val="%1."/>
      <w:lvlJc w:val="left"/>
      <w:pPr>
        <w:ind w:left="868" w:hanging="348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91" w:hanging="423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30" w:hanging="423"/>
      </w:pPr>
      <w:rPr>
        <w:rFonts w:hint="default"/>
      </w:rPr>
    </w:lvl>
    <w:lvl w:ilvl="3">
      <w:numFmt w:val="bullet"/>
      <w:lvlText w:val="•"/>
      <w:lvlJc w:val="left"/>
      <w:pPr>
        <w:ind w:left="2915" w:hanging="423"/>
      </w:pPr>
      <w:rPr>
        <w:rFonts w:hint="default"/>
      </w:rPr>
    </w:lvl>
    <w:lvl w:ilvl="4">
      <w:numFmt w:val="bullet"/>
      <w:lvlText w:val="•"/>
      <w:lvlJc w:val="left"/>
      <w:pPr>
        <w:ind w:left="3600" w:hanging="423"/>
      </w:pPr>
      <w:rPr>
        <w:rFonts w:hint="default"/>
      </w:rPr>
    </w:lvl>
    <w:lvl w:ilvl="5">
      <w:numFmt w:val="bullet"/>
      <w:lvlText w:val="•"/>
      <w:lvlJc w:val="left"/>
      <w:pPr>
        <w:ind w:left="4285" w:hanging="423"/>
      </w:pPr>
      <w:rPr>
        <w:rFonts w:hint="default"/>
      </w:rPr>
    </w:lvl>
    <w:lvl w:ilvl="6">
      <w:numFmt w:val="bullet"/>
      <w:lvlText w:val="•"/>
      <w:lvlJc w:val="left"/>
      <w:pPr>
        <w:ind w:left="4970" w:hanging="423"/>
      </w:pPr>
      <w:rPr>
        <w:rFonts w:hint="default"/>
      </w:rPr>
    </w:lvl>
    <w:lvl w:ilvl="7">
      <w:numFmt w:val="bullet"/>
      <w:lvlText w:val="•"/>
      <w:lvlJc w:val="left"/>
      <w:pPr>
        <w:ind w:left="5655" w:hanging="423"/>
      </w:pPr>
      <w:rPr>
        <w:rFonts w:hint="default"/>
      </w:rPr>
    </w:lvl>
    <w:lvl w:ilvl="8">
      <w:numFmt w:val="bullet"/>
      <w:lvlText w:val="•"/>
      <w:lvlJc w:val="left"/>
      <w:pPr>
        <w:ind w:left="6340" w:hanging="423"/>
      </w:pPr>
      <w:rPr>
        <w:rFonts w:hint="default"/>
      </w:rPr>
    </w:lvl>
  </w:abstractNum>
  <w:abstractNum w:abstractNumId="16">
    <w:nsid w:val="25DE67C7"/>
    <w:multiLevelType w:val="hybridMultilevel"/>
    <w:tmpl w:val="AB3C9B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5E1012"/>
    <w:multiLevelType w:val="hybridMultilevel"/>
    <w:tmpl w:val="49C216BA"/>
    <w:lvl w:ilvl="0" w:tplc="313650BC">
      <w:start w:val="1"/>
      <w:numFmt w:val="decimal"/>
      <w:lvlText w:val="%1."/>
      <w:lvlJc w:val="left"/>
      <w:pPr>
        <w:ind w:left="908" w:hanging="351"/>
        <w:jc w:val="right"/>
      </w:pPr>
      <w:rPr>
        <w:rFonts w:ascii="Calibri" w:eastAsia="Calibri" w:hAnsi="Calibri" w:cs="Calibri" w:hint="default"/>
        <w:w w:val="100"/>
        <w:sz w:val="21"/>
        <w:szCs w:val="21"/>
      </w:rPr>
    </w:lvl>
    <w:lvl w:ilvl="1" w:tplc="D4EE26E6">
      <w:numFmt w:val="bullet"/>
      <w:lvlText w:val="•"/>
      <w:lvlJc w:val="left"/>
      <w:pPr>
        <w:ind w:left="1585" w:hanging="351"/>
      </w:pPr>
      <w:rPr>
        <w:rFonts w:hint="default"/>
      </w:rPr>
    </w:lvl>
    <w:lvl w:ilvl="2" w:tplc="A1721BDE">
      <w:numFmt w:val="bullet"/>
      <w:lvlText w:val="•"/>
      <w:lvlJc w:val="left"/>
      <w:pPr>
        <w:ind w:left="2270" w:hanging="351"/>
      </w:pPr>
      <w:rPr>
        <w:rFonts w:hint="default"/>
      </w:rPr>
    </w:lvl>
    <w:lvl w:ilvl="3" w:tplc="6E1210A4">
      <w:numFmt w:val="bullet"/>
      <w:lvlText w:val="•"/>
      <w:lvlJc w:val="left"/>
      <w:pPr>
        <w:ind w:left="2955" w:hanging="351"/>
      </w:pPr>
      <w:rPr>
        <w:rFonts w:hint="default"/>
      </w:rPr>
    </w:lvl>
    <w:lvl w:ilvl="4" w:tplc="BD064784">
      <w:numFmt w:val="bullet"/>
      <w:lvlText w:val="•"/>
      <w:lvlJc w:val="left"/>
      <w:pPr>
        <w:ind w:left="3640" w:hanging="351"/>
      </w:pPr>
      <w:rPr>
        <w:rFonts w:hint="default"/>
      </w:rPr>
    </w:lvl>
    <w:lvl w:ilvl="5" w:tplc="21B0A84A">
      <w:numFmt w:val="bullet"/>
      <w:lvlText w:val="•"/>
      <w:lvlJc w:val="left"/>
      <w:pPr>
        <w:ind w:left="4325" w:hanging="351"/>
      </w:pPr>
      <w:rPr>
        <w:rFonts w:hint="default"/>
      </w:rPr>
    </w:lvl>
    <w:lvl w:ilvl="6" w:tplc="BC00E8C0">
      <w:numFmt w:val="bullet"/>
      <w:lvlText w:val="•"/>
      <w:lvlJc w:val="left"/>
      <w:pPr>
        <w:ind w:left="5010" w:hanging="351"/>
      </w:pPr>
      <w:rPr>
        <w:rFonts w:hint="default"/>
      </w:rPr>
    </w:lvl>
    <w:lvl w:ilvl="7" w:tplc="C69A9D3C">
      <w:numFmt w:val="bullet"/>
      <w:lvlText w:val="•"/>
      <w:lvlJc w:val="left"/>
      <w:pPr>
        <w:ind w:left="5695" w:hanging="351"/>
      </w:pPr>
      <w:rPr>
        <w:rFonts w:hint="default"/>
      </w:rPr>
    </w:lvl>
    <w:lvl w:ilvl="8" w:tplc="994C9D66">
      <w:numFmt w:val="bullet"/>
      <w:lvlText w:val="•"/>
      <w:lvlJc w:val="left"/>
      <w:pPr>
        <w:ind w:left="6380" w:hanging="351"/>
      </w:pPr>
      <w:rPr>
        <w:rFonts w:hint="default"/>
      </w:rPr>
    </w:lvl>
  </w:abstractNum>
  <w:abstractNum w:abstractNumId="18">
    <w:nsid w:val="2D29482D"/>
    <w:multiLevelType w:val="hybridMultilevel"/>
    <w:tmpl w:val="613EF5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2C4481"/>
    <w:multiLevelType w:val="hybridMultilevel"/>
    <w:tmpl w:val="83E43F90"/>
    <w:lvl w:ilvl="0" w:tplc="041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0">
    <w:nsid w:val="32290063"/>
    <w:multiLevelType w:val="hybridMultilevel"/>
    <w:tmpl w:val="29DC3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A21CB8"/>
    <w:multiLevelType w:val="hybridMultilevel"/>
    <w:tmpl w:val="084CB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66863F7"/>
    <w:multiLevelType w:val="multilevel"/>
    <w:tmpl w:val="51A6CE5A"/>
    <w:lvl w:ilvl="0">
      <w:start w:val="1"/>
      <w:numFmt w:val="decimal"/>
      <w:lvlText w:val="%1."/>
      <w:lvlJc w:val="left"/>
      <w:pPr>
        <w:ind w:left="948" w:hanging="348"/>
        <w:jc w:val="righ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948" w:hanging="348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98" w:hanging="348"/>
      </w:pPr>
      <w:rPr>
        <w:rFonts w:hint="default"/>
      </w:rPr>
    </w:lvl>
    <w:lvl w:ilvl="3">
      <w:numFmt w:val="bullet"/>
      <w:lvlText w:val="•"/>
      <w:lvlJc w:val="left"/>
      <w:pPr>
        <w:ind w:left="2977" w:hanging="348"/>
      </w:pPr>
      <w:rPr>
        <w:rFonts w:hint="default"/>
      </w:rPr>
    </w:lvl>
    <w:lvl w:ilvl="4">
      <w:numFmt w:val="bullet"/>
      <w:lvlText w:val="•"/>
      <w:lvlJc w:val="left"/>
      <w:pPr>
        <w:ind w:left="3656" w:hanging="348"/>
      </w:pPr>
      <w:rPr>
        <w:rFonts w:hint="default"/>
      </w:rPr>
    </w:lvl>
    <w:lvl w:ilvl="5">
      <w:numFmt w:val="bullet"/>
      <w:lvlText w:val="•"/>
      <w:lvlJc w:val="left"/>
      <w:pPr>
        <w:ind w:left="4335" w:hanging="348"/>
      </w:pPr>
      <w:rPr>
        <w:rFonts w:hint="default"/>
      </w:rPr>
    </w:lvl>
    <w:lvl w:ilvl="6">
      <w:numFmt w:val="bullet"/>
      <w:lvlText w:val="•"/>
      <w:lvlJc w:val="left"/>
      <w:pPr>
        <w:ind w:left="5014" w:hanging="348"/>
      </w:pPr>
      <w:rPr>
        <w:rFonts w:hint="default"/>
      </w:rPr>
    </w:lvl>
    <w:lvl w:ilvl="7">
      <w:numFmt w:val="bullet"/>
      <w:lvlText w:val="•"/>
      <w:lvlJc w:val="left"/>
      <w:pPr>
        <w:ind w:left="5693" w:hanging="348"/>
      </w:pPr>
      <w:rPr>
        <w:rFonts w:hint="default"/>
      </w:rPr>
    </w:lvl>
    <w:lvl w:ilvl="8">
      <w:numFmt w:val="bullet"/>
      <w:lvlText w:val="•"/>
      <w:lvlJc w:val="left"/>
      <w:pPr>
        <w:ind w:left="6372" w:hanging="348"/>
      </w:pPr>
      <w:rPr>
        <w:rFonts w:hint="default"/>
      </w:rPr>
    </w:lvl>
  </w:abstractNum>
  <w:abstractNum w:abstractNumId="23">
    <w:nsid w:val="3A976A4A"/>
    <w:multiLevelType w:val="hybridMultilevel"/>
    <w:tmpl w:val="CA6AB90C"/>
    <w:lvl w:ilvl="0" w:tplc="B46041E2">
      <w:numFmt w:val="bullet"/>
      <w:lvlText w:val=""/>
      <w:lvlJc w:val="left"/>
      <w:pPr>
        <w:ind w:left="808" w:hanging="351"/>
      </w:pPr>
      <w:rPr>
        <w:rFonts w:ascii="Symbol" w:eastAsia="Symbol" w:hAnsi="Symbol" w:cs="Symbol" w:hint="default"/>
        <w:w w:val="100"/>
        <w:sz w:val="21"/>
        <w:szCs w:val="21"/>
      </w:rPr>
    </w:lvl>
    <w:lvl w:ilvl="1" w:tplc="FDCE7984">
      <w:numFmt w:val="bullet"/>
      <w:lvlText w:val="•"/>
      <w:lvlJc w:val="left"/>
      <w:pPr>
        <w:ind w:left="1485" w:hanging="351"/>
      </w:pPr>
      <w:rPr>
        <w:rFonts w:hint="default"/>
      </w:rPr>
    </w:lvl>
    <w:lvl w:ilvl="2" w:tplc="456EF9FE">
      <w:numFmt w:val="bullet"/>
      <w:lvlText w:val="•"/>
      <w:lvlJc w:val="left"/>
      <w:pPr>
        <w:ind w:left="2170" w:hanging="351"/>
      </w:pPr>
      <w:rPr>
        <w:rFonts w:hint="default"/>
      </w:rPr>
    </w:lvl>
    <w:lvl w:ilvl="3" w:tplc="40488EE2">
      <w:numFmt w:val="bullet"/>
      <w:lvlText w:val="•"/>
      <w:lvlJc w:val="left"/>
      <w:pPr>
        <w:ind w:left="2855" w:hanging="351"/>
      </w:pPr>
      <w:rPr>
        <w:rFonts w:hint="default"/>
      </w:rPr>
    </w:lvl>
    <w:lvl w:ilvl="4" w:tplc="073020E4">
      <w:numFmt w:val="bullet"/>
      <w:lvlText w:val="•"/>
      <w:lvlJc w:val="left"/>
      <w:pPr>
        <w:ind w:left="3540" w:hanging="351"/>
      </w:pPr>
      <w:rPr>
        <w:rFonts w:hint="default"/>
      </w:rPr>
    </w:lvl>
    <w:lvl w:ilvl="5" w:tplc="45E2707E">
      <w:numFmt w:val="bullet"/>
      <w:lvlText w:val="•"/>
      <w:lvlJc w:val="left"/>
      <w:pPr>
        <w:ind w:left="4225" w:hanging="351"/>
      </w:pPr>
      <w:rPr>
        <w:rFonts w:hint="default"/>
      </w:rPr>
    </w:lvl>
    <w:lvl w:ilvl="6" w:tplc="20D4AA12">
      <w:numFmt w:val="bullet"/>
      <w:lvlText w:val="•"/>
      <w:lvlJc w:val="left"/>
      <w:pPr>
        <w:ind w:left="4910" w:hanging="351"/>
      </w:pPr>
      <w:rPr>
        <w:rFonts w:hint="default"/>
      </w:rPr>
    </w:lvl>
    <w:lvl w:ilvl="7" w:tplc="E1C61748">
      <w:numFmt w:val="bullet"/>
      <w:lvlText w:val="•"/>
      <w:lvlJc w:val="left"/>
      <w:pPr>
        <w:ind w:left="5595" w:hanging="351"/>
      </w:pPr>
      <w:rPr>
        <w:rFonts w:hint="default"/>
      </w:rPr>
    </w:lvl>
    <w:lvl w:ilvl="8" w:tplc="A2E4863E">
      <w:numFmt w:val="bullet"/>
      <w:lvlText w:val="•"/>
      <w:lvlJc w:val="left"/>
      <w:pPr>
        <w:ind w:left="6280" w:hanging="351"/>
      </w:pPr>
      <w:rPr>
        <w:rFonts w:hint="default"/>
      </w:rPr>
    </w:lvl>
  </w:abstractNum>
  <w:abstractNum w:abstractNumId="24">
    <w:nsid w:val="42353FFE"/>
    <w:multiLevelType w:val="hybridMultilevel"/>
    <w:tmpl w:val="733434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E149FC"/>
    <w:multiLevelType w:val="hybridMultilevel"/>
    <w:tmpl w:val="819A6586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7A3426"/>
    <w:multiLevelType w:val="hybridMultilevel"/>
    <w:tmpl w:val="94F06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9CF5504"/>
    <w:multiLevelType w:val="multilevel"/>
    <w:tmpl w:val="A328D074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>
    <w:nsid w:val="4B652FC4"/>
    <w:multiLevelType w:val="hybridMultilevel"/>
    <w:tmpl w:val="64ACB6E2"/>
    <w:lvl w:ilvl="0" w:tplc="7A2A1B30">
      <w:numFmt w:val="bullet"/>
      <w:lvlText w:val=""/>
      <w:lvlJc w:val="left"/>
      <w:pPr>
        <w:ind w:left="333" w:hanging="181"/>
      </w:pPr>
      <w:rPr>
        <w:rFonts w:ascii="Symbol" w:eastAsia="Symbol" w:hAnsi="Symbol" w:cs="Symbol" w:hint="default"/>
        <w:w w:val="99"/>
        <w:sz w:val="20"/>
        <w:szCs w:val="20"/>
      </w:rPr>
    </w:lvl>
    <w:lvl w:ilvl="1" w:tplc="8B3E3B92">
      <w:numFmt w:val="bullet"/>
      <w:lvlText w:val="•"/>
      <w:lvlJc w:val="left"/>
      <w:pPr>
        <w:ind w:left="775" w:hanging="181"/>
      </w:pPr>
      <w:rPr>
        <w:rFonts w:hint="default"/>
      </w:rPr>
    </w:lvl>
    <w:lvl w:ilvl="2" w:tplc="D4A07A0C">
      <w:numFmt w:val="bullet"/>
      <w:lvlText w:val="•"/>
      <w:lvlJc w:val="left"/>
      <w:pPr>
        <w:ind w:left="1210" w:hanging="181"/>
      </w:pPr>
      <w:rPr>
        <w:rFonts w:hint="default"/>
      </w:rPr>
    </w:lvl>
    <w:lvl w:ilvl="3" w:tplc="C32C0710">
      <w:numFmt w:val="bullet"/>
      <w:lvlText w:val="•"/>
      <w:lvlJc w:val="left"/>
      <w:pPr>
        <w:ind w:left="1645" w:hanging="181"/>
      </w:pPr>
      <w:rPr>
        <w:rFonts w:hint="default"/>
      </w:rPr>
    </w:lvl>
    <w:lvl w:ilvl="4" w:tplc="668686C8">
      <w:numFmt w:val="bullet"/>
      <w:lvlText w:val="•"/>
      <w:lvlJc w:val="left"/>
      <w:pPr>
        <w:ind w:left="2080" w:hanging="181"/>
      </w:pPr>
      <w:rPr>
        <w:rFonts w:hint="default"/>
      </w:rPr>
    </w:lvl>
    <w:lvl w:ilvl="5" w:tplc="1826C598">
      <w:numFmt w:val="bullet"/>
      <w:lvlText w:val="•"/>
      <w:lvlJc w:val="left"/>
      <w:pPr>
        <w:ind w:left="2515" w:hanging="181"/>
      </w:pPr>
      <w:rPr>
        <w:rFonts w:hint="default"/>
      </w:rPr>
    </w:lvl>
    <w:lvl w:ilvl="6" w:tplc="14767720">
      <w:numFmt w:val="bullet"/>
      <w:lvlText w:val="•"/>
      <w:lvlJc w:val="left"/>
      <w:pPr>
        <w:ind w:left="2950" w:hanging="181"/>
      </w:pPr>
      <w:rPr>
        <w:rFonts w:hint="default"/>
      </w:rPr>
    </w:lvl>
    <w:lvl w:ilvl="7" w:tplc="9DC633B8">
      <w:numFmt w:val="bullet"/>
      <w:lvlText w:val="•"/>
      <w:lvlJc w:val="left"/>
      <w:pPr>
        <w:ind w:left="3385" w:hanging="181"/>
      </w:pPr>
      <w:rPr>
        <w:rFonts w:hint="default"/>
      </w:rPr>
    </w:lvl>
    <w:lvl w:ilvl="8" w:tplc="A93A9E2C">
      <w:numFmt w:val="bullet"/>
      <w:lvlText w:val="•"/>
      <w:lvlJc w:val="left"/>
      <w:pPr>
        <w:ind w:left="3820" w:hanging="181"/>
      </w:pPr>
      <w:rPr>
        <w:rFonts w:hint="default"/>
      </w:rPr>
    </w:lvl>
  </w:abstractNum>
  <w:abstractNum w:abstractNumId="29">
    <w:nsid w:val="4BFF436C"/>
    <w:multiLevelType w:val="hybridMultilevel"/>
    <w:tmpl w:val="AC4C6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D753E41"/>
    <w:multiLevelType w:val="hybridMultilevel"/>
    <w:tmpl w:val="617A0A5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B224D8"/>
    <w:multiLevelType w:val="hybridMultilevel"/>
    <w:tmpl w:val="76AE52C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>
    <w:nsid w:val="52B22DB6"/>
    <w:multiLevelType w:val="multilevel"/>
    <w:tmpl w:val="C588967A"/>
    <w:lvl w:ilvl="0">
      <w:start w:val="7"/>
      <w:numFmt w:val="decimal"/>
      <w:lvlText w:val="%1."/>
      <w:lvlJc w:val="left"/>
      <w:pPr>
        <w:ind w:left="868" w:hanging="348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91" w:hanging="423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30" w:hanging="423"/>
      </w:pPr>
      <w:rPr>
        <w:rFonts w:hint="default"/>
      </w:rPr>
    </w:lvl>
    <w:lvl w:ilvl="3">
      <w:numFmt w:val="bullet"/>
      <w:lvlText w:val="•"/>
      <w:lvlJc w:val="left"/>
      <w:pPr>
        <w:ind w:left="2915" w:hanging="423"/>
      </w:pPr>
      <w:rPr>
        <w:rFonts w:hint="default"/>
      </w:rPr>
    </w:lvl>
    <w:lvl w:ilvl="4">
      <w:numFmt w:val="bullet"/>
      <w:lvlText w:val="•"/>
      <w:lvlJc w:val="left"/>
      <w:pPr>
        <w:ind w:left="3600" w:hanging="423"/>
      </w:pPr>
      <w:rPr>
        <w:rFonts w:hint="default"/>
      </w:rPr>
    </w:lvl>
    <w:lvl w:ilvl="5">
      <w:numFmt w:val="bullet"/>
      <w:lvlText w:val="•"/>
      <w:lvlJc w:val="left"/>
      <w:pPr>
        <w:ind w:left="4285" w:hanging="423"/>
      </w:pPr>
      <w:rPr>
        <w:rFonts w:hint="default"/>
      </w:rPr>
    </w:lvl>
    <w:lvl w:ilvl="6">
      <w:numFmt w:val="bullet"/>
      <w:lvlText w:val="•"/>
      <w:lvlJc w:val="left"/>
      <w:pPr>
        <w:ind w:left="4970" w:hanging="423"/>
      </w:pPr>
      <w:rPr>
        <w:rFonts w:hint="default"/>
      </w:rPr>
    </w:lvl>
    <w:lvl w:ilvl="7">
      <w:numFmt w:val="bullet"/>
      <w:lvlText w:val="•"/>
      <w:lvlJc w:val="left"/>
      <w:pPr>
        <w:ind w:left="5655" w:hanging="423"/>
      </w:pPr>
      <w:rPr>
        <w:rFonts w:hint="default"/>
      </w:rPr>
    </w:lvl>
    <w:lvl w:ilvl="8">
      <w:numFmt w:val="bullet"/>
      <w:lvlText w:val="•"/>
      <w:lvlJc w:val="left"/>
      <w:pPr>
        <w:ind w:left="6340" w:hanging="423"/>
      </w:pPr>
      <w:rPr>
        <w:rFonts w:hint="default"/>
      </w:rPr>
    </w:lvl>
  </w:abstractNum>
  <w:abstractNum w:abstractNumId="33">
    <w:nsid w:val="53F05E7F"/>
    <w:multiLevelType w:val="multilevel"/>
    <w:tmpl w:val="53F06F82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="Calibri" w:hAnsiTheme="minorHAnsi" w:cs="Calibri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013E5D"/>
    <w:multiLevelType w:val="multilevel"/>
    <w:tmpl w:val="51A6CE5A"/>
    <w:lvl w:ilvl="0">
      <w:start w:val="1"/>
      <w:numFmt w:val="decimal"/>
      <w:lvlText w:val="%1."/>
      <w:lvlJc w:val="left"/>
      <w:pPr>
        <w:ind w:left="948" w:hanging="348"/>
        <w:jc w:val="right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948" w:hanging="348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98" w:hanging="348"/>
      </w:pPr>
      <w:rPr>
        <w:rFonts w:hint="default"/>
      </w:rPr>
    </w:lvl>
    <w:lvl w:ilvl="3">
      <w:numFmt w:val="bullet"/>
      <w:lvlText w:val="•"/>
      <w:lvlJc w:val="left"/>
      <w:pPr>
        <w:ind w:left="2977" w:hanging="348"/>
      </w:pPr>
      <w:rPr>
        <w:rFonts w:hint="default"/>
      </w:rPr>
    </w:lvl>
    <w:lvl w:ilvl="4">
      <w:numFmt w:val="bullet"/>
      <w:lvlText w:val="•"/>
      <w:lvlJc w:val="left"/>
      <w:pPr>
        <w:ind w:left="3656" w:hanging="348"/>
      </w:pPr>
      <w:rPr>
        <w:rFonts w:hint="default"/>
      </w:rPr>
    </w:lvl>
    <w:lvl w:ilvl="5">
      <w:numFmt w:val="bullet"/>
      <w:lvlText w:val="•"/>
      <w:lvlJc w:val="left"/>
      <w:pPr>
        <w:ind w:left="4335" w:hanging="348"/>
      </w:pPr>
      <w:rPr>
        <w:rFonts w:hint="default"/>
      </w:rPr>
    </w:lvl>
    <w:lvl w:ilvl="6">
      <w:numFmt w:val="bullet"/>
      <w:lvlText w:val="•"/>
      <w:lvlJc w:val="left"/>
      <w:pPr>
        <w:ind w:left="5014" w:hanging="348"/>
      </w:pPr>
      <w:rPr>
        <w:rFonts w:hint="default"/>
      </w:rPr>
    </w:lvl>
    <w:lvl w:ilvl="7">
      <w:numFmt w:val="bullet"/>
      <w:lvlText w:val="•"/>
      <w:lvlJc w:val="left"/>
      <w:pPr>
        <w:ind w:left="5693" w:hanging="348"/>
      </w:pPr>
      <w:rPr>
        <w:rFonts w:hint="default"/>
      </w:rPr>
    </w:lvl>
    <w:lvl w:ilvl="8">
      <w:numFmt w:val="bullet"/>
      <w:lvlText w:val="•"/>
      <w:lvlJc w:val="left"/>
      <w:pPr>
        <w:ind w:left="6372" w:hanging="348"/>
      </w:pPr>
      <w:rPr>
        <w:rFonts w:hint="default"/>
      </w:rPr>
    </w:lvl>
  </w:abstractNum>
  <w:abstractNum w:abstractNumId="35">
    <w:nsid w:val="5520763B"/>
    <w:multiLevelType w:val="hybridMultilevel"/>
    <w:tmpl w:val="272C1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F15E94"/>
    <w:multiLevelType w:val="multilevel"/>
    <w:tmpl w:val="C588967A"/>
    <w:lvl w:ilvl="0">
      <w:start w:val="7"/>
      <w:numFmt w:val="decimal"/>
      <w:lvlText w:val="%1."/>
      <w:lvlJc w:val="left"/>
      <w:pPr>
        <w:ind w:left="868" w:hanging="348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91" w:hanging="423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30" w:hanging="423"/>
      </w:pPr>
      <w:rPr>
        <w:rFonts w:hint="default"/>
      </w:rPr>
    </w:lvl>
    <w:lvl w:ilvl="3">
      <w:numFmt w:val="bullet"/>
      <w:lvlText w:val="•"/>
      <w:lvlJc w:val="left"/>
      <w:pPr>
        <w:ind w:left="2915" w:hanging="423"/>
      </w:pPr>
      <w:rPr>
        <w:rFonts w:hint="default"/>
      </w:rPr>
    </w:lvl>
    <w:lvl w:ilvl="4">
      <w:numFmt w:val="bullet"/>
      <w:lvlText w:val="•"/>
      <w:lvlJc w:val="left"/>
      <w:pPr>
        <w:ind w:left="3600" w:hanging="423"/>
      </w:pPr>
      <w:rPr>
        <w:rFonts w:hint="default"/>
      </w:rPr>
    </w:lvl>
    <w:lvl w:ilvl="5">
      <w:numFmt w:val="bullet"/>
      <w:lvlText w:val="•"/>
      <w:lvlJc w:val="left"/>
      <w:pPr>
        <w:ind w:left="4285" w:hanging="423"/>
      </w:pPr>
      <w:rPr>
        <w:rFonts w:hint="default"/>
      </w:rPr>
    </w:lvl>
    <w:lvl w:ilvl="6">
      <w:numFmt w:val="bullet"/>
      <w:lvlText w:val="•"/>
      <w:lvlJc w:val="left"/>
      <w:pPr>
        <w:ind w:left="4970" w:hanging="423"/>
      </w:pPr>
      <w:rPr>
        <w:rFonts w:hint="default"/>
      </w:rPr>
    </w:lvl>
    <w:lvl w:ilvl="7">
      <w:numFmt w:val="bullet"/>
      <w:lvlText w:val="•"/>
      <w:lvlJc w:val="left"/>
      <w:pPr>
        <w:ind w:left="5655" w:hanging="423"/>
      </w:pPr>
      <w:rPr>
        <w:rFonts w:hint="default"/>
      </w:rPr>
    </w:lvl>
    <w:lvl w:ilvl="8">
      <w:numFmt w:val="bullet"/>
      <w:lvlText w:val="•"/>
      <w:lvlJc w:val="left"/>
      <w:pPr>
        <w:ind w:left="6340" w:hanging="423"/>
      </w:pPr>
      <w:rPr>
        <w:rFonts w:hint="default"/>
      </w:rPr>
    </w:lvl>
  </w:abstractNum>
  <w:abstractNum w:abstractNumId="37">
    <w:nsid w:val="62D265F8"/>
    <w:multiLevelType w:val="multilevel"/>
    <w:tmpl w:val="53CC2B12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8">
    <w:nsid w:val="642E1323"/>
    <w:multiLevelType w:val="hybridMultilevel"/>
    <w:tmpl w:val="A5F66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B34999"/>
    <w:multiLevelType w:val="hybridMultilevel"/>
    <w:tmpl w:val="60B2F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63D0797"/>
    <w:multiLevelType w:val="hybridMultilevel"/>
    <w:tmpl w:val="A2529574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1">
    <w:nsid w:val="67D823A0"/>
    <w:multiLevelType w:val="multilevel"/>
    <w:tmpl w:val="C588967A"/>
    <w:lvl w:ilvl="0">
      <w:start w:val="7"/>
      <w:numFmt w:val="decimal"/>
      <w:lvlText w:val="%1."/>
      <w:lvlJc w:val="left"/>
      <w:pPr>
        <w:ind w:left="868" w:hanging="348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91" w:hanging="423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30" w:hanging="423"/>
      </w:pPr>
      <w:rPr>
        <w:rFonts w:hint="default"/>
      </w:rPr>
    </w:lvl>
    <w:lvl w:ilvl="3">
      <w:numFmt w:val="bullet"/>
      <w:lvlText w:val="•"/>
      <w:lvlJc w:val="left"/>
      <w:pPr>
        <w:ind w:left="2915" w:hanging="423"/>
      </w:pPr>
      <w:rPr>
        <w:rFonts w:hint="default"/>
      </w:rPr>
    </w:lvl>
    <w:lvl w:ilvl="4">
      <w:numFmt w:val="bullet"/>
      <w:lvlText w:val="•"/>
      <w:lvlJc w:val="left"/>
      <w:pPr>
        <w:ind w:left="3600" w:hanging="423"/>
      </w:pPr>
      <w:rPr>
        <w:rFonts w:hint="default"/>
      </w:rPr>
    </w:lvl>
    <w:lvl w:ilvl="5">
      <w:numFmt w:val="bullet"/>
      <w:lvlText w:val="•"/>
      <w:lvlJc w:val="left"/>
      <w:pPr>
        <w:ind w:left="4285" w:hanging="423"/>
      </w:pPr>
      <w:rPr>
        <w:rFonts w:hint="default"/>
      </w:rPr>
    </w:lvl>
    <w:lvl w:ilvl="6">
      <w:numFmt w:val="bullet"/>
      <w:lvlText w:val="•"/>
      <w:lvlJc w:val="left"/>
      <w:pPr>
        <w:ind w:left="4970" w:hanging="423"/>
      </w:pPr>
      <w:rPr>
        <w:rFonts w:hint="default"/>
      </w:rPr>
    </w:lvl>
    <w:lvl w:ilvl="7">
      <w:numFmt w:val="bullet"/>
      <w:lvlText w:val="•"/>
      <w:lvlJc w:val="left"/>
      <w:pPr>
        <w:ind w:left="5655" w:hanging="423"/>
      </w:pPr>
      <w:rPr>
        <w:rFonts w:hint="default"/>
      </w:rPr>
    </w:lvl>
    <w:lvl w:ilvl="8">
      <w:numFmt w:val="bullet"/>
      <w:lvlText w:val="•"/>
      <w:lvlJc w:val="left"/>
      <w:pPr>
        <w:ind w:left="6340" w:hanging="423"/>
      </w:pPr>
      <w:rPr>
        <w:rFonts w:hint="default"/>
      </w:rPr>
    </w:lvl>
  </w:abstractNum>
  <w:abstractNum w:abstractNumId="42">
    <w:nsid w:val="6ACF5242"/>
    <w:multiLevelType w:val="hybridMultilevel"/>
    <w:tmpl w:val="F350F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B6A0ACF"/>
    <w:multiLevelType w:val="hybridMultilevel"/>
    <w:tmpl w:val="9BDCCDCE"/>
    <w:lvl w:ilvl="0" w:tplc="0419000F">
      <w:start w:val="1"/>
      <w:numFmt w:val="decimal"/>
      <w:lvlText w:val="%1."/>
      <w:lvlJc w:val="left"/>
      <w:pPr>
        <w:ind w:left="8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44">
    <w:nsid w:val="6F740379"/>
    <w:multiLevelType w:val="hybridMultilevel"/>
    <w:tmpl w:val="D338A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4996BD6"/>
    <w:multiLevelType w:val="hybridMultilevel"/>
    <w:tmpl w:val="6BEEF81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>
    <w:nsid w:val="77245F8E"/>
    <w:multiLevelType w:val="multilevel"/>
    <w:tmpl w:val="0CD0CA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7">
    <w:nsid w:val="79CC5477"/>
    <w:multiLevelType w:val="hybridMultilevel"/>
    <w:tmpl w:val="26FA951C"/>
    <w:lvl w:ilvl="0" w:tplc="041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8">
    <w:nsid w:val="79D356B6"/>
    <w:multiLevelType w:val="multilevel"/>
    <w:tmpl w:val="C588967A"/>
    <w:lvl w:ilvl="0">
      <w:start w:val="7"/>
      <w:numFmt w:val="decimal"/>
      <w:lvlText w:val="%1."/>
      <w:lvlJc w:val="left"/>
      <w:pPr>
        <w:ind w:left="868" w:hanging="348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91" w:hanging="423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30" w:hanging="423"/>
      </w:pPr>
      <w:rPr>
        <w:rFonts w:hint="default"/>
      </w:rPr>
    </w:lvl>
    <w:lvl w:ilvl="3">
      <w:numFmt w:val="bullet"/>
      <w:lvlText w:val="•"/>
      <w:lvlJc w:val="left"/>
      <w:pPr>
        <w:ind w:left="2915" w:hanging="423"/>
      </w:pPr>
      <w:rPr>
        <w:rFonts w:hint="default"/>
      </w:rPr>
    </w:lvl>
    <w:lvl w:ilvl="4">
      <w:numFmt w:val="bullet"/>
      <w:lvlText w:val="•"/>
      <w:lvlJc w:val="left"/>
      <w:pPr>
        <w:ind w:left="3600" w:hanging="423"/>
      </w:pPr>
      <w:rPr>
        <w:rFonts w:hint="default"/>
      </w:rPr>
    </w:lvl>
    <w:lvl w:ilvl="5">
      <w:numFmt w:val="bullet"/>
      <w:lvlText w:val="•"/>
      <w:lvlJc w:val="left"/>
      <w:pPr>
        <w:ind w:left="4285" w:hanging="423"/>
      </w:pPr>
      <w:rPr>
        <w:rFonts w:hint="default"/>
      </w:rPr>
    </w:lvl>
    <w:lvl w:ilvl="6">
      <w:numFmt w:val="bullet"/>
      <w:lvlText w:val="•"/>
      <w:lvlJc w:val="left"/>
      <w:pPr>
        <w:ind w:left="4970" w:hanging="423"/>
      </w:pPr>
      <w:rPr>
        <w:rFonts w:hint="default"/>
      </w:rPr>
    </w:lvl>
    <w:lvl w:ilvl="7">
      <w:numFmt w:val="bullet"/>
      <w:lvlText w:val="•"/>
      <w:lvlJc w:val="left"/>
      <w:pPr>
        <w:ind w:left="5655" w:hanging="423"/>
      </w:pPr>
      <w:rPr>
        <w:rFonts w:hint="default"/>
      </w:rPr>
    </w:lvl>
    <w:lvl w:ilvl="8">
      <w:numFmt w:val="bullet"/>
      <w:lvlText w:val="•"/>
      <w:lvlJc w:val="left"/>
      <w:pPr>
        <w:ind w:left="6340" w:hanging="423"/>
      </w:pPr>
      <w:rPr>
        <w:rFonts w:hint="default"/>
      </w:rPr>
    </w:lvl>
  </w:abstractNum>
  <w:abstractNum w:abstractNumId="49">
    <w:nsid w:val="7AF01B13"/>
    <w:multiLevelType w:val="multilevel"/>
    <w:tmpl w:val="C588967A"/>
    <w:lvl w:ilvl="0">
      <w:start w:val="7"/>
      <w:numFmt w:val="decimal"/>
      <w:lvlText w:val="%1."/>
      <w:lvlJc w:val="left"/>
      <w:pPr>
        <w:ind w:left="868" w:hanging="348"/>
      </w:pPr>
      <w:rPr>
        <w:rFonts w:ascii="Calibri" w:eastAsia="Calibri" w:hAnsi="Calibri" w:cs="Calibri" w:hint="default"/>
        <w:b/>
        <w:bCs/>
        <w:spacing w:val="-2"/>
        <w:w w:val="100"/>
        <w:sz w:val="24"/>
        <w:szCs w:val="24"/>
      </w:rPr>
    </w:lvl>
    <w:lvl w:ilvl="1">
      <w:start w:val="1"/>
      <w:numFmt w:val="decimal"/>
      <w:lvlText w:val="%1.%2."/>
      <w:lvlJc w:val="left"/>
      <w:pPr>
        <w:ind w:left="991" w:hanging="423"/>
      </w:pPr>
      <w:rPr>
        <w:rFonts w:ascii="Calibri" w:eastAsia="Calibri" w:hAnsi="Calibri" w:cs="Calibri" w:hint="default"/>
        <w:b/>
        <w:bCs/>
        <w:w w:val="100"/>
        <w:sz w:val="24"/>
        <w:szCs w:val="24"/>
      </w:rPr>
    </w:lvl>
    <w:lvl w:ilvl="2">
      <w:numFmt w:val="bullet"/>
      <w:lvlText w:val="•"/>
      <w:lvlJc w:val="left"/>
      <w:pPr>
        <w:ind w:left="2230" w:hanging="423"/>
      </w:pPr>
      <w:rPr>
        <w:rFonts w:hint="default"/>
      </w:rPr>
    </w:lvl>
    <w:lvl w:ilvl="3">
      <w:numFmt w:val="bullet"/>
      <w:lvlText w:val="•"/>
      <w:lvlJc w:val="left"/>
      <w:pPr>
        <w:ind w:left="2915" w:hanging="423"/>
      </w:pPr>
      <w:rPr>
        <w:rFonts w:hint="default"/>
      </w:rPr>
    </w:lvl>
    <w:lvl w:ilvl="4">
      <w:numFmt w:val="bullet"/>
      <w:lvlText w:val="•"/>
      <w:lvlJc w:val="left"/>
      <w:pPr>
        <w:ind w:left="3600" w:hanging="423"/>
      </w:pPr>
      <w:rPr>
        <w:rFonts w:hint="default"/>
      </w:rPr>
    </w:lvl>
    <w:lvl w:ilvl="5">
      <w:numFmt w:val="bullet"/>
      <w:lvlText w:val="•"/>
      <w:lvlJc w:val="left"/>
      <w:pPr>
        <w:ind w:left="4285" w:hanging="423"/>
      </w:pPr>
      <w:rPr>
        <w:rFonts w:hint="default"/>
      </w:rPr>
    </w:lvl>
    <w:lvl w:ilvl="6">
      <w:numFmt w:val="bullet"/>
      <w:lvlText w:val="•"/>
      <w:lvlJc w:val="left"/>
      <w:pPr>
        <w:ind w:left="4970" w:hanging="423"/>
      </w:pPr>
      <w:rPr>
        <w:rFonts w:hint="default"/>
      </w:rPr>
    </w:lvl>
    <w:lvl w:ilvl="7">
      <w:numFmt w:val="bullet"/>
      <w:lvlText w:val="•"/>
      <w:lvlJc w:val="left"/>
      <w:pPr>
        <w:ind w:left="5655" w:hanging="423"/>
      </w:pPr>
      <w:rPr>
        <w:rFonts w:hint="default"/>
      </w:rPr>
    </w:lvl>
    <w:lvl w:ilvl="8">
      <w:numFmt w:val="bullet"/>
      <w:lvlText w:val="•"/>
      <w:lvlJc w:val="left"/>
      <w:pPr>
        <w:ind w:left="6340" w:hanging="423"/>
      </w:pPr>
      <w:rPr>
        <w:rFonts w:hint="default"/>
      </w:rPr>
    </w:lvl>
  </w:abstractNum>
  <w:num w:numId="1">
    <w:abstractNumId w:val="6"/>
  </w:num>
  <w:num w:numId="2">
    <w:abstractNumId w:val="34"/>
  </w:num>
  <w:num w:numId="3">
    <w:abstractNumId w:val="22"/>
  </w:num>
  <w:num w:numId="4">
    <w:abstractNumId w:val="8"/>
  </w:num>
  <w:num w:numId="5">
    <w:abstractNumId w:val="18"/>
  </w:num>
  <w:num w:numId="6">
    <w:abstractNumId w:val="48"/>
  </w:num>
  <w:num w:numId="7">
    <w:abstractNumId w:val="17"/>
  </w:num>
  <w:num w:numId="8">
    <w:abstractNumId w:val="41"/>
  </w:num>
  <w:num w:numId="9">
    <w:abstractNumId w:val="49"/>
  </w:num>
  <w:num w:numId="10">
    <w:abstractNumId w:val="36"/>
  </w:num>
  <w:num w:numId="11">
    <w:abstractNumId w:val="15"/>
  </w:num>
  <w:num w:numId="12">
    <w:abstractNumId w:val="13"/>
  </w:num>
  <w:num w:numId="13">
    <w:abstractNumId w:val="23"/>
  </w:num>
  <w:num w:numId="14">
    <w:abstractNumId w:val="47"/>
  </w:num>
  <w:num w:numId="15">
    <w:abstractNumId w:val="40"/>
  </w:num>
  <w:num w:numId="16">
    <w:abstractNumId w:val="14"/>
  </w:num>
  <w:num w:numId="17">
    <w:abstractNumId w:val="20"/>
  </w:num>
  <w:num w:numId="18">
    <w:abstractNumId w:val="25"/>
  </w:num>
  <w:num w:numId="19">
    <w:abstractNumId w:val="24"/>
  </w:num>
  <w:num w:numId="20">
    <w:abstractNumId w:val="33"/>
  </w:num>
  <w:num w:numId="21">
    <w:abstractNumId w:val="9"/>
  </w:num>
  <w:num w:numId="22">
    <w:abstractNumId w:val="35"/>
  </w:num>
  <w:num w:numId="23">
    <w:abstractNumId w:val="16"/>
  </w:num>
  <w:num w:numId="24">
    <w:abstractNumId w:val="2"/>
  </w:num>
  <w:num w:numId="25">
    <w:abstractNumId w:val="37"/>
  </w:num>
  <w:num w:numId="26">
    <w:abstractNumId w:val="21"/>
  </w:num>
  <w:num w:numId="27">
    <w:abstractNumId w:val="28"/>
  </w:num>
  <w:num w:numId="28">
    <w:abstractNumId w:val="5"/>
  </w:num>
  <w:num w:numId="29">
    <w:abstractNumId w:val="7"/>
  </w:num>
  <w:num w:numId="30">
    <w:abstractNumId w:val="0"/>
  </w:num>
  <w:num w:numId="31">
    <w:abstractNumId w:val="3"/>
  </w:num>
  <w:num w:numId="32">
    <w:abstractNumId w:val="4"/>
  </w:num>
  <w:num w:numId="33">
    <w:abstractNumId w:val="43"/>
  </w:num>
  <w:num w:numId="34">
    <w:abstractNumId w:val="39"/>
  </w:num>
  <w:num w:numId="35">
    <w:abstractNumId w:val="12"/>
  </w:num>
  <w:num w:numId="36">
    <w:abstractNumId w:val="32"/>
  </w:num>
  <w:num w:numId="37">
    <w:abstractNumId w:val="46"/>
  </w:num>
  <w:num w:numId="38">
    <w:abstractNumId w:val="27"/>
  </w:num>
  <w:num w:numId="39">
    <w:abstractNumId w:val="45"/>
  </w:num>
  <w:num w:numId="40">
    <w:abstractNumId w:val="29"/>
  </w:num>
  <w:num w:numId="41">
    <w:abstractNumId w:val="26"/>
  </w:num>
  <w:num w:numId="42">
    <w:abstractNumId w:val="1"/>
  </w:num>
  <w:num w:numId="43">
    <w:abstractNumId w:val="38"/>
  </w:num>
  <w:num w:numId="44">
    <w:abstractNumId w:val="10"/>
  </w:num>
  <w:num w:numId="45">
    <w:abstractNumId w:val="30"/>
  </w:num>
  <w:num w:numId="46">
    <w:abstractNumId w:val="11"/>
  </w:num>
  <w:num w:numId="47">
    <w:abstractNumId w:val="44"/>
  </w:num>
  <w:num w:numId="48">
    <w:abstractNumId w:val="31"/>
  </w:num>
  <w:num w:numId="49">
    <w:abstractNumId w:val="19"/>
  </w:num>
  <w:num w:numId="50">
    <w:abstractNumId w:val="4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35842"/>
  </w:hdrShapeDefaults>
  <w:footnotePr>
    <w:footnote w:id="-1"/>
    <w:footnote w:id="0"/>
  </w:footnotePr>
  <w:endnotePr>
    <w:endnote w:id="-1"/>
    <w:endnote w:id="0"/>
  </w:endnotePr>
  <w:compat/>
  <w:rsids>
    <w:rsidRoot w:val="00CB3CBC"/>
    <w:rsid w:val="0001295E"/>
    <w:rsid w:val="00013C83"/>
    <w:rsid w:val="00013CBC"/>
    <w:rsid w:val="0001665D"/>
    <w:rsid w:val="00052A87"/>
    <w:rsid w:val="000541C0"/>
    <w:rsid w:val="000A415E"/>
    <w:rsid w:val="000A52A3"/>
    <w:rsid w:val="000B094E"/>
    <w:rsid w:val="000B2080"/>
    <w:rsid w:val="000C521C"/>
    <w:rsid w:val="000D4988"/>
    <w:rsid w:val="000D694E"/>
    <w:rsid w:val="000E5178"/>
    <w:rsid w:val="000F7F08"/>
    <w:rsid w:val="001067F2"/>
    <w:rsid w:val="00117E56"/>
    <w:rsid w:val="00121711"/>
    <w:rsid w:val="00121831"/>
    <w:rsid w:val="001267B5"/>
    <w:rsid w:val="00131535"/>
    <w:rsid w:val="001507BE"/>
    <w:rsid w:val="00176373"/>
    <w:rsid w:val="00187485"/>
    <w:rsid w:val="001B0821"/>
    <w:rsid w:val="001D65AE"/>
    <w:rsid w:val="001D7DAD"/>
    <w:rsid w:val="001D7E01"/>
    <w:rsid w:val="001E2C4A"/>
    <w:rsid w:val="001F68BC"/>
    <w:rsid w:val="00236FFC"/>
    <w:rsid w:val="0024315B"/>
    <w:rsid w:val="002432D1"/>
    <w:rsid w:val="00245EDA"/>
    <w:rsid w:val="00262BA5"/>
    <w:rsid w:val="00266894"/>
    <w:rsid w:val="002A7C0E"/>
    <w:rsid w:val="002B1C72"/>
    <w:rsid w:val="002B2523"/>
    <w:rsid w:val="002C3557"/>
    <w:rsid w:val="002C3572"/>
    <w:rsid w:val="002D1722"/>
    <w:rsid w:val="002E09F9"/>
    <w:rsid w:val="002E339E"/>
    <w:rsid w:val="0030420A"/>
    <w:rsid w:val="00312597"/>
    <w:rsid w:val="00320A34"/>
    <w:rsid w:val="00380C8B"/>
    <w:rsid w:val="00386AA2"/>
    <w:rsid w:val="003B44C7"/>
    <w:rsid w:val="003C0345"/>
    <w:rsid w:val="003C0588"/>
    <w:rsid w:val="003C43AA"/>
    <w:rsid w:val="003D3220"/>
    <w:rsid w:val="003D70A9"/>
    <w:rsid w:val="003E5FE0"/>
    <w:rsid w:val="00421BC2"/>
    <w:rsid w:val="0042305D"/>
    <w:rsid w:val="00432A35"/>
    <w:rsid w:val="00441D3D"/>
    <w:rsid w:val="00445E8F"/>
    <w:rsid w:val="00450C63"/>
    <w:rsid w:val="004848B7"/>
    <w:rsid w:val="004855CB"/>
    <w:rsid w:val="004943D6"/>
    <w:rsid w:val="004C5181"/>
    <w:rsid w:val="00501BDB"/>
    <w:rsid w:val="0051376B"/>
    <w:rsid w:val="00514D52"/>
    <w:rsid w:val="00516A86"/>
    <w:rsid w:val="00531C19"/>
    <w:rsid w:val="005417FF"/>
    <w:rsid w:val="005563BC"/>
    <w:rsid w:val="00560339"/>
    <w:rsid w:val="00597369"/>
    <w:rsid w:val="005C131C"/>
    <w:rsid w:val="005E25B6"/>
    <w:rsid w:val="005E7D0F"/>
    <w:rsid w:val="005F1CCA"/>
    <w:rsid w:val="0063559E"/>
    <w:rsid w:val="00641AF9"/>
    <w:rsid w:val="00652D51"/>
    <w:rsid w:val="006547AD"/>
    <w:rsid w:val="00655DAA"/>
    <w:rsid w:val="00675C3C"/>
    <w:rsid w:val="00676D8C"/>
    <w:rsid w:val="006B4B98"/>
    <w:rsid w:val="006B79DA"/>
    <w:rsid w:val="006D4884"/>
    <w:rsid w:val="00705B29"/>
    <w:rsid w:val="0071187E"/>
    <w:rsid w:val="00714D18"/>
    <w:rsid w:val="00715A15"/>
    <w:rsid w:val="00736944"/>
    <w:rsid w:val="00743FFA"/>
    <w:rsid w:val="007500D5"/>
    <w:rsid w:val="0075277A"/>
    <w:rsid w:val="00752A88"/>
    <w:rsid w:val="0077372C"/>
    <w:rsid w:val="00773911"/>
    <w:rsid w:val="00773F33"/>
    <w:rsid w:val="007764D3"/>
    <w:rsid w:val="00777DCC"/>
    <w:rsid w:val="0078083C"/>
    <w:rsid w:val="007B3430"/>
    <w:rsid w:val="007C25FD"/>
    <w:rsid w:val="007E7145"/>
    <w:rsid w:val="00804FAA"/>
    <w:rsid w:val="00810192"/>
    <w:rsid w:val="0084581F"/>
    <w:rsid w:val="008A1E38"/>
    <w:rsid w:val="008B0C92"/>
    <w:rsid w:val="008B1914"/>
    <w:rsid w:val="008D388F"/>
    <w:rsid w:val="008F2008"/>
    <w:rsid w:val="0090132B"/>
    <w:rsid w:val="00947B10"/>
    <w:rsid w:val="0095316F"/>
    <w:rsid w:val="009533EA"/>
    <w:rsid w:val="009713DB"/>
    <w:rsid w:val="00975F26"/>
    <w:rsid w:val="009875FF"/>
    <w:rsid w:val="009A51EE"/>
    <w:rsid w:val="009B0F1E"/>
    <w:rsid w:val="009C3D55"/>
    <w:rsid w:val="009E194B"/>
    <w:rsid w:val="009E6ECE"/>
    <w:rsid w:val="00A23F53"/>
    <w:rsid w:val="00A40D79"/>
    <w:rsid w:val="00A66538"/>
    <w:rsid w:val="00A701AA"/>
    <w:rsid w:val="00A8517B"/>
    <w:rsid w:val="00AB0EFD"/>
    <w:rsid w:val="00AC485B"/>
    <w:rsid w:val="00AE055B"/>
    <w:rsid w:val="00B00843"/>
    <w:rsid w:val="00B02F05"/>
    <w:rsid w:val="00B15310"/>
    <w:rsid w:val="00B60F52"/>
    <w:rsid w:val="00B631D9"/>
    <w:rsid w:val="00B85BF7"/>
    <w:rsid w:val="00B950DB"/>
    <w:rsid w:val="00BB5CA3"/>
    <w:rsid w:val="00C108F2"/>
    <w:rsid w:val="00C13E48"/>
    <w:rsid w:val="00C21933"/>
    <w:rsid w:val="00C23D14"/>
    <w:rsid w:val="00C24CEA"/>
    <w:rsid w:val="00C3356B"/>
    <w:rsid w:val="00C47631"/>
    <w:rsid w:val="00C51FAD"/>
    <w:rsid w:val="00C560B8"/>
    <w:rsid w:val="00C614C7"/>
    <w:rsid w:val="00C671F4"/>
    <w:rsid w:val="00C76767"/>
    <w:rsid w:val="00C86BC1"/>
    <w:rsid w:val="00C976DC"/>
    <w:rsid w:val="00CB3CBC"/>
    <w:rsid w:val="00CB6532"/>
    <w:rsid w:val="00CD40BA"/>
    <w:rsid w:val="00CE2154"/>
    <w:rsid w:val="00CE3C1C"/>
    <w:rsid w:val="00D0592B"/>
    <w:rsid w:val="00D16EA7"/>
    <w:rsid w:val="00D458E6"/>
    <w:rsid w:val="00D61A1E"/>
    <w:rsid w:val="00D70745"/>
    <w:rsid w:val="00DA31AB"/>
    <w:rsid w:val="00DE747C"/>
    <w:rsid w:val="00E1407B"/>
    <w:rsid w:val="00E20813"/>
    <w:rsid w:val="00E20CC1"/>
    <w:rsid w:val="00E20D77"/>
    <w:rsid w:val="00E20EE5"/>
    <w:rsid w:val="00E42115"/>
    <w:rsid w:val="00E7060D"/>
    <w:rsid w:val="00EB55CD"/>
    <w:rsid w:val="00ED7A1B"/>
    <w:rsid w:val="00EE0B5E"/>
    <w:rsid w:val="00EF5326"/>
    <w:rsid w:val="00F0604F"/>
    <w:rsid w:val="00F17919"/>
    <w:rsid w:val="00F21029"/>
    <w:rsid w:val="00F347A9"/>
    <w:rsid w:val="00F37F25"/>
    <w:rsid w:val="00F41C10"/>
    <w:rsid w:val="00F637D5"/>
    <w:rsid w:val="00F65E3F"/>
    <w:rsid w:val="00F70957"/>
    <w:rsid w:val="00F81727"/>
    <w:rsid w:val="00F81A88"/>
    <w:rsid w:val="00F841B7"/>
    <w:rsid w:val="00F9252D"/>
    <w:rsid w:val="00F926D9"/>
    <w:rsid w:val="00F92818"/>
    <w:rsid w:val="00F96FD3"/>
    <w:rsid w:val="00FD1421"/>
    <w:rsid w:val="00FD43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uiPriority w:val="1"/>
    <w:qFormat/>
    <w:rsid w:val="00CB3CBC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B3CB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B3CBC"/>
    <w:rPr>
      <w:rFonts w:ascii="Tahoma" w:eastAsia="Calibri" w:hAnsi="Tahoma" w:cs="Tahoma"/>
      <w:sz w:val="16"/>
      <w:szCs w:val="16"/>
      <w:lang w:val="en-US"/>
    </w:rPr>
  </w:style>
  <w:style w:type="paragraph" w:styleId="a6">
    <w:name w:val="Plain Text"/>
    <w:basedOn w:val="a0"/>
    <w:link w:val="a7"/>
    <w:rsid w:val="00CB3CBC"/>
    <w:pPr>
      <w:autoSpaceDE/>
      <w:autoSpaceDN/>
      <w:jc w:val="both"/>
    </w:pPr>
    <w:rPr>
      <w:rFonts w:ascii="SimSun" w:eastAsia="SimSun" w:hAnsi="Courier New" w:cs="SimSun"/>
      <w:kern w:val="2"/>
      <w:sz w:val="21"/>
      <w:szCs w:val="21"/>
      <w:lang w:eastAsia="zh-CN"/>
    </w:rPr>
  </w:style>
  <w:style w:type="character" w:customStyle="1" w:styleId="a7">
    <w:name w:val="Текст Знак"/>
    <w:basedOn w:val="a1"/>
    <w:link w:val="a6"/>
    <w:rsid w:val="00CB3CBC"/>
    <w:rPr>
      <w:rFonts w:ascii="SimSun" w:eastAsia="SimSun" w:hAnsi="Courier New" w:cs="SimSun"/>
      <w:kern w:val="2"/>
      <w:sz w:val="21"/>
      <w:szCs w:val="21"/>
      <w:lang w:val="en-US" w:eastAsia="zh-CN"/>
    </w:rPr>
  </w:style>
  <w:style w:type="paragraph" w:styleId="a8">
    <w:name w:val="Body Text"/>
    <w:basedOn w:val="a0"/>
    <w:link w:val="a9"/>
    <w:uiPriority w:val="1"/>
    <w:qFormat/>
    <w:rsid w:val="00CB3CBC"/>
    <w:rPr>
      <w:sz w:val="21"/>
      <w:szCs w:val="21"/>
    </w:rPr>
  </w:style>
  <w:style w:type="character" w:customStyle="1" w:styleId="a9">
    <w:name w:val="Основной текст Знак"/>
    <w:basedOn w:val="a1"/>
    <w:link w:val="a8"/>
    <w:uiPriority w:val="1"/>
    <w:rsid w:val="00CB3CBC"/>
    <w:rPr>
      <w:rFonts w:ascii="Calibri" w:eastAsia="Calibri" w:hAnsi="Calibri" w:cs="Calibri"/>
      <w:sz w:val="21"/>
      <w:szCs w:val="21"/>
      <w:lang w:val="en-US"/>
    </w:rPr>
  </w:style>
  <w:style w:type="paragraph" w:customStyle="1" w:styleId="Heading1">
    <w:name w:val="Heading 1"/>
    <w:basedOn w:val="a0"/>
    <w:uiPriority w:val="1"/>
    <w:qFormat/>
    <w:rsid w:val="00CB3CBC"/>
    <w:pPr>
      <w:ind w:left="1516" w:hanging="348"/>
      <w:outlineLvl w:val="1"/>
    </w:pPr>
    <w:rPr>
      <w:b/>
      <w:bCs/>
      <w:sz w:val="24"/>
      <w:szCs w:val="24"/>
    </w:rPr>
  </w:style>
  <w:style w:type="paragraph" w:styleId="aa">
    <w:name w:val="List Paragraph"/>
    <w:basedOn w:val="a0"/>
    <w:uiPriority w:val="1"/>
    <w:qFormat/>
    <w:rsid w:val="00F0604F"/>
    <w:pPr>
      <w:ind w:left="808" w:hanging="348"/>
    </w:pPr>
  </w:style>
  <w:style w:type="table" w:styleId="ab">
    <w:name w:val="Table Grid"/>
    <w:basedOn w:val="a2"/>
    <w:uiPriority w:val="59"/>
    <w:rsid w:val="000A52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0"/>
    <w:link w:val="ad"/>
    <w:uiPriority w:val="99"/>
    <w:semiHidden/>
    <w:unhideWhenUsed/>
    <w:rsid w:val="00B85BF7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semiHidden/>
    <w:rsid w:val="00B85BF7"/>
    <w:rPr>
      <w:rFonts w:ascii="Calibri" w:eastAsia="Calibri" w:hAnsi="Calibri" w:cs="Calibri"/>
      <w:lang w:val="en-US"/>
    </w:rPr>
  </w:style>
  <w:style w:type="paragraph" w:styleId="ae">
    <w:name w:val="footer"/>
    <w:basedOn w:val="a0"/>
    <w:link w:val="af"/>
    <w:uiPriority w:val="99"/>
    <w:unhideWhenUsed/>
    <w:rsid w:val="00B85BF7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1"/>
    <w:link w:val="ae"/>
    <w:uiPriority w:val="99"/>
    <w:rsid w:val="00B85BF7"/>
    <w:rPr>
      <w:rFonts w:ascii="Calibri" w:eastAsia="Calibri" w:hAnsi="Calibri" w:cs="Calibri"/>
      <w:lang w:val="en-US"/>
    </w:rPr>
  </w:style>
  <w:style w:type="paragraph" w:customStyle="1" w:styleId="TableParagraph">
    <w:name w:val="Table Paragraph"/>
    <w:basedOn w:val="a0"/>
    <w:uiPriority w:val="1"/>
    <w:qFormat/>
    <w:rsid w:val="00752A88"/>
    <w:pPr>
      <w:spacing w:before="1"/>
    </w:pPr>
    <w:rPr>
      <w:rFonts w:ascii="Arial" w:eastAsia="Arial" w:hAnsi="Arial" w:cs="Arial"/>
    </w:rPr>
  </w:style>
  <w:style w:type="paragraph" w:styleId="a">
    <w:name w:val="List Bullet"/>
    <w:basedOn w:val="a0"/>
    <w:uiPriority w:val="99"/>
    <w:unhideWhenUsed/>
    <w:rsid w:val="00773911"/>
    <w:pPr>
      <w:numPr>
        <w:numId w:val="30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51ABD3-CC72-44B4-A718-2A8CF8A70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18</Pages>
  <Words>3304</Words>
  <Characters>18838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a.pikalova</dc:creator>
  <cp:lastModifiedBy>a.pikalova</cp:lastModifiedBy>
  <cp:revision>5</cp:revision>
  <cp:lastPrinted>2018-11-22T09:42:00Z</cp:lastPrinted>
  <dcterms:created xsi:type="dcterms:W3CDTF">2018-11-23T14:11:00Z</dcterms:created>
  <dcterms:modified xsi:type="dcterms:W3CDTF">2018-11-23T15:05:00Z</dcterms:modified>
</cp:coreProperties>
</file>